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72B5" w14:textId="0B4CA1D5" w:rsidR="00366CC3" w:rsidRDefault="00366CC3" w:rsidP="00794796">
      <w:pPr>
        <w:rPr>
          <w:rFonts w:ascii="Arial Narrow" w:hAnsi="Arial Narrow" w:cs="Arial"/>
          <w:b/>
          <w:bCs/>
          <w:sz w:val="22"/>
          <w:szCs w:val="22"/>
        </w:rPr>
      </w:pPr>
      <w:bookmarkStart w:id="0" w:name="_Hlk126512235"/>
      <w:bookmarkEnd w:id="0"/>
    </w:p>
    <w:p w14:paraId="0B254A58" w14:textId="23E28A83"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621DCF">
        <w:rPr>
          <w:rFonts w:ascii="Arial Narrow" w:hAnsi="Arial Narrow" w:cs="Arial"/>
          <w:b/>
          <w:bCs/>
          <w:sz w:val="22"/>
          <w:szCs w:val="22"/>
        </w:rPr>
        <w:t>0</w:t>
      </w:r>
      <w:r w:rsidR="00D60DA4">
        <w:rPr>
          <w:rFonts w:ascii="Arial Narrow" w:hAnsi="Arial Narrow" w:cs="Arial"/>
          <w:b/>
          <w:bCs/>
          <w:sz w:val="22"/>
          <w:szCs w:val="22"/>
        </w:rPr>
        <w:t>6</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5F44B54D"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D60DA4">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4E0451">
        <w:rPr>
          <w:rFonts w:ascii="Arial Narrow" w:hAnsi="Arial Narrow" w:cs="Arial"/>
          <w:b/>
          <w:sz w:val="22"/>
          <w:szCs w:val="22"/>
        </w:rPr>
        <w:t xml:space="preserve">lunes </w:t>
      </w:r>
      <w:r w:rsidR="00D60DA4">
        <w:rPr>
          <w:rFonts w:ascii="Arial Narrow" w:hAnsi="Arial Narrow" w:cs="Arial"/>
          <w:b/>
          <w:sz w:val="22"/>
          <w:szCs w:val="22"/>
        </w:rPr>
        <w:t>20</w:t>
      </w:r>
      <w:r w:rsidR="003D7E85">
        <w:rPr>
          <w:rFonts w:ascii="Arial Narrow" w:hAnsi="Arial Narrow" w:cs="Arial"/>
          <w:b/>
          <w:sz w:val="22"/>
          <w:szCs w:val="22"/>
        </w:rPr>
        <w:t xml:space="preserve"> de marzo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4212A8BD" w:rsidR="007B7F04" w:rsidRDefault="00573823" w:rsidP="00F403B7">
      <w:pPr>
        <w:pStyle w:val="Sinespaciado"/>
        <w:jc w:val="both"/>
        <w:rPr>
          <w:rFonts w:ascii="Arial Narrow" w:hAnsi="Arial Narrow"/>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CC3C73">
        <w:rPr>
          <w:rFonts w:ascii="Arial Narrow" w:hAnsi="Arial Narrow" w:cs="Arial"/>
          <w:sz w:val="22"/>
          <w:szCs w:val="22"/>
        </w:rPr>
        <w:t>1</w:t>
      </w:r>
      <w:r w:rsidR="00D60DA4">
        <w:rPr>
          <w:rFonts w:ascii="Arial Narrow" w:hAnsi="Arial Narrow" w:cs="Arial"/>
          <w:sz w:val="22"/>
          <w:szCs w:val="22"/>
        </w:rPr>
        <w:t>1</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4E0451">
        <w:rPr>
          <w:rFonts w:ascii="Arial Narrow" w:hAnsi="Arial Narrow" w:cs="Arial"/>
          <w:sz w:val="22"/>
          <w:szCs w:val="22"/>
        </w:rPr>
        <w:t xml:space="preserve">lunes </w:t>
      </w:r>
      <w:r w:rsidR="00D60DA4">
        <w:rPr>
          <w:rFonts w:ascii="Arial Narrow" w:hAnsi="Arial Narrow" w:cs="Arial"/>
          <w:sz w:val="22"/>
          <w:szCs w:val="22"/>
        </w:rPr>
        <w:t>20</w:t>
      </w:r>
      <w:r w:rsidR="0058047D" w:rsidRPr="00F403B7">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425153">
        <w:rPr>
          <w:rFonts w:ascii="Arial Narrow" w:hAnsi="Arial Narrow" w:cs="Arial"/>
          <w:sz w:val="22"/>
          <w:szCs w:val="22"/>
        </w:rPr>
        <w:t>marzo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5C79CA"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5C79CA" w:rsidRDefault="00086638" w:rsidP="00086638">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b/>
                <w:bCs/>
                <w:color w:val="000000"/>
                <w:kern w:val="24"/>
                <w:sz w:val="20"/>
                <w:szCs w:val="20"/>
              </w:rPr>
              <w:t>N°</w:t>
            </w:r>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5C79CA" w:rsidRDefault="00086638" w:rsidP="00086638">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5C79CA" w:rsidRDefault="00086638" w:rsidP="00086638">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5C79CA" w:rsidRDefault="00086638" w:rsidP="00086638">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b/>
                <w:bCs/>
                <w:color w:val="000000"/>
                <w:kern w:val="24"/>
                <w:sz w:val="20"/>
                <w:szCs w:val="20"/>
              </w:rPr>
              <w:t>ASISTENCIA</w:t>
            </w:r>
          </w:p>
        </w:tc>
      </w:tr>
      <w:tr w:rsidR="00086638" w:rsidRPr="005C79CA" w14:paraId="57CA85EE" w14:textId="77777777" w:rsidTr="00A83F3B">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086638" w:rsidRPr="005C79CA" w:rsidRDefault="00086638" w:rsidP="00086638">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086638" w:rsidRPr="005C79CA" w:rsidRDefault="00086638" w:rsidP="00086638">
            <w:pPr>
              <w:pStyle w:val="NormalWeb"/>
              <w:spacing w:before="0" w:beforeAutospacing="0" w:after="0" w:afterAutospacing="0"/>
              <w:rPr>
                <w:rFonts w:ascii="Arial Narrow" w:hAnsi="Arial Narrow" w:cs="Arial"/>
                <w:sz w:val="20"/>
                <w:szCs w:val="20"/>
              </w:rPr>
            </w:pPr>
            <w:r w:rsidRPr="005C79CA">
              <w:rPr>
                <w:rFonts w:ascii="Arial Narrow" w:hAnsi="Arial Narrow" w:cs="Calibri"/>
                <w:color w:val="000000"/>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086638" w:rsidRPr="005C79CA" w:rsidRDefault="00086638" w:rsidP="00086638">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7767DF2" w14:textId="6EA22457" w:rsidR="00086638" w:rsidRPr="005C79CA" w:rsidRDefault="00086638" w:rsidP="00086638">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5A9991B5" w14:textId="77777777" w:rsidTr="00A83F3B">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Calibri"/>
                <w:color w:val="000000"/>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09AB834" w14:textId="0ECAE378"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6700EFED" w14:textId="77777777" w:rsidTr="00A83F3B">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59DEFB0" w14:textId="4911FB31"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532E4E41" w14:textId="77777777" w:rsidTr="00A83F3B">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Calibri"/>
                <w:color w:val="000000"/>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0CFE919" w14:textId="5A6ACE0B"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7E2751E8" w14:textId="77777777" w:rsidTr="00A83F3B">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7636F7" w14:textId="21EBF104"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7E63E397" w14:textId="77777777" w:rsidTr="00A83F3B">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Calibri"/>
                <w:color w:val="000000"/>
                <w:kern w:val="24"/>
                <w:sz w:val="20"/>
                <w:szCs w:val="20"/>
              </w:rPr>
              <w:t>M(o) ELMER ALBERTO LEÓN ZÁRATE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3C10183" w14:textId="0F821733"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62515C1A" w14:textId="77777777" w:rsidTr="00A83F3B">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BDD342F"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A90065F" w14:textId="56DC87D4"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06972DAC" w14:textId="77777777" w:rsidTr="00A83F3B">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Calibri"/>
                <w:color w:val="000000"/>
                <w:kern w:val="24"/>
                <w:sz w:val="20"/>
                <w:szCs w:val="20"/>
              </w:rPr>
              <w:t>DR. PESANTES ARRIOLA GENARO CHRISTIAN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4980225" w14:textId="575734D5"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2D0CA3D9" w14:textId="77777777" w:rsidTr="00A83F3B">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5C79CA" w:rsidRPr="005C79CA" w:rsidRDefault="005C79CA" w:rsidP="005C79CA">
            <w:pPr>
              <w:pStyle w:val="NormalWeb"/>
              <w:spacing w:before="0" w:beforeAutospacing="0" w:after="0" w:afterAutospacing="0"/>
              <w:rPr>
                <w:rFonts w:ascii="Arial Narrow" w:hAnsi="Arial Narrow" w:cs="Arial"/>
                <w:sz w:val="20"/>
                <w:szCs w:val="20"/>
              </w:rPr>
            </w:pPr>
            <w:proofErr w:type="spellStart"/>
            <w:r w:rsidRPr="005C79CA">
              <w:rPr>
                <w:rFonts w:ascii="Arial Narrow" w:hAnsi="Arial Narrow" w:cs="Calibri"/>
                <w:color w:val="000000"/>
                <w:kern w:val="24"/>
                <w:sz w:val="20"/>
                <w:szCs w:val="20"/>
              </w:rPr>
              <w:t>MsC</w:t>
            </w:r>
            <w:proofErr w:type="spellEnd"/>
            <w:r w:rsidRPr="005C79CA">
              <w:rPr>
                <w:rFonts w:ascii="Arial Narrow" w:hAnsi="Arial Narrow" w:cs="Calibri"/>
                <w:color w:val="000000"/>
                <w:kern w:val="24"/>
                <w:sz w:val="20"/>
                <w:szCs w:val="20"/>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83E6746" w14:textId="5FBAA34A"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2E8E5EDF" w14:textId="77777777" w:rsidTr="00A83F3B">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9F31C37" w14:textId="16523CB8"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73CF4FA4" w14:textId="77777777" w:rsidTr="00A83F3B">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5C79CA" w:rsidRPr="005C79CA" w:rsidRDefault="005C79CA" w:rsidP="005C79CA">
            <w:pPr>
              <w:pStyle w:val="NormalWeb"/>
              <w:rPr>
                <w:rFonts w:ascii="Arial Narrow" w:eastAsia="Calibri" w:hAnsi="Arial Narrow"/>
                <w:color w:val="000000"/>
                <w:kern w:val="24"/>
                <w:sz w:val="20"/>
                <w:szCs w:val="20"/>
              </w:rPr>
            </w:pPr>
            <w:r w:rsidRPr="005C79CA">
              <w:rPr>
                <w:rFonts w:ascii="Arial Narrow" w:eastAsia="Calibri" w:hAnsi="Arial Narrow"/>
                <w:color w:val="000000"/>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BD2DF5A" w14:textId="76E703D5"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1E57DF5B" w14:textId="77777777" w:rsidTr="00A83F3B">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E32D90" w14:textId="4B4ADBBD"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5C79CA" w:rsidRPr="005C79CA" w14:paraId="076B42C4" w14:textId="77777777" w:rsidTr="005C79CA">
        <w:trPr>
          <w:trHeight w:val="4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VALLEJO CUIPAL ALEX GERARDO</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46E52CD" w14:textId="5A8820E3"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ASISTIO</w:t>
            </w:r>
          </w:p>
        </w:tc>
      </w:tr>
      <w:tr w:rsidR="00A83F3B" w:rsidRPr="005C79CA" w14:paraId="31B6EBD8" w14:textId="77777777" w:rsidTr="0052288D">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A83F3B" w:rsidRPr="005C79CA" w:rsidRDefault="00A83F3B" w:rsidP="00A83F3B">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A83F3B" w:rsidRPr="005C79CA" w:rsidRDefault="00A83F3B" w:rsidP="00A83F3B">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BURGA CARMONA PAUL RENATO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A83F3B" w:rsidRPr="005C79CA" w:rsidRDefault="00A83F3B" w:rsidP="00A83F3B">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hideMark/>
          </w:tcPr>
          <w:p w14:paraId="3EDFFB42" w14:textId="21F40280" w:rsidR="00A83F3B" w:rsidRPr="005C79CA" w:rsidRDefault="00A83F3B" w:rsidP="00A83F3B">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FALTO</w:t>
            </w:r>
          </w:p>
        </w:tc>
      </w:tr>
      <w:tr w:rsidR="00A83F3B" w:rsidRPr="005C79CA" w14:paraId="137B48B6" w14:textId="77777777" w:rsidTr="0052288D">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A83F3B" w:rsidRPr="005C79CA" w:rsidRDefault="00A83F3B" w:rsidP="00A83F3B">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A83F3B" w:rsidRPr="005C79CA" w:rsidRDefault="00A83F3B" w:rsidP="00A83F3B">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BORJAS HERRERA JHON ANDERSON</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A83F3B" w:rsidRPr="005C79CA" w:rsidRDefault="00A83F3B" w:rsidP="00A83F3B">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hideMark/>
          </w:tcPr>
          <w:p w14:paraId="1468CC88" w14:textId="00A6702E" w:rsidR="00A83F3B" w:rsidRPr="005C79CA" w:rsidRDefault="00A83F3B" w:rsidP="00A83F3B">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FALTO</w:t>
            </w:r>
          </w:p>
        </w:tc>
      </w:tr>
      <w:tr w:rsidR="005C79CA" w:rsidRPr="005C79CA" w14:paraId="573A9451" w14:textId="77777777" w:rsidTr="0088406E">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ESPIRITU MARTINEZ ANTONY PAUL</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hideMark/>
          </w:tcPr>
          <w:p w14:paraId="11A08C7F" w14:textId="540911E9"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FALTO</w:t>
            </w:r>
          </w:p>
        </w:tc>
      </w:tr>
      <w:tr w:rsidR="005C79CA" w:rsidRPr="005C79CA" w14:paraId="0C5A875D" w14:textId="77777777" w:rsidTr="0088406E">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hideMark/>
          </w:tcPr>
          <w:p w14:paraId="40A81C82" w14:textId="6FE0A0D6"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FALTO</w:t>
            </w:r>
          </w:p>
        </w:tc>
      </w:tr>
      <w:tr w:rsidR="005C79CA" w:rsidRPr="00086638" w14:paraId="1009E1E3" w14:textId="77777777" w:rsidTr="0088406E">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5C79CA" w:rsidRPr="005C79CA" w:rsidRDefault="005C79CA" w:rsidP="005C79CA">
            <w:pPr>
              <w:pStyle w:val="NormalWeb"/>
              <w:spacing w:before="0" w:beforeAutospacing="0" w:after="0" w:afterAutospacing="0"/>
              <w:rPr>
                <w:rFonts w:ascii="Arial Narrow" w:hAnsi="Arial Narrow" w:cs="Arial"/>
                <w:sz w:val="20"/>
                <w:szCs w:val="20"/>
              </w:rPr>
            </w:pPr>
            <w:r w:rsidRPr="005C79CA">
              <w:rPr>
                <w:rFonts w:ascii="Arial Narrow" w:eastAsia="Calibri" w:hAnsi="Arial Narrow"/>
                <w:color w:val="000000"/>
                <w:kern w:val="24"/>
                <w:sz w:val="20"/>
                <w:szCs w:val="20"/>
              </w:rPr>
              <w:t>PAUCAR COTRINA CARLOS ALBERTO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5C79CA" w:rsidRPr="005C79CA" w:rsidRDefault="005C79CA" w:rsidP="005C79CA">
            <w:pPr>
              <w:pStyle w:val="NormalWeb"/>
              <w:spacing w:before="0" w:beforeAutospacing="0" w:after="0" w:afterAutospacing="0"/>
              <w:jc w:val="center"/>
              <w:rPr>
                <w:rFonts w:ascii="Arial Narrow" w:hAnsi="Arial Narrow" w:cs="Arial"/>
                <w:sz w:val="20"/>
                <w:szCs w:val="20"/>
              </w:rPr>
            </w:pPr>
            <w:r w:rsidRPr="005C79C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hideMark/>
          </w:tcPr>
          <w:p w14:paraId="0F8C2F93" w14:textId="349490B4" w:rsidR="005C79CA" w:rsidRPr="00086638" w:rsidRDefault="005C79CA" w:rsidP="005C79CA">
            <w:pPr>
              <w:pStyle w:val="NormalWeb"/>
              <w:spacing w:before="0" w:beforeAutospacing="0" w:after="0" w:afterAutospacing="0"/>
              <w:rPr>
                <w:rFonts w:ascii="Arial Narrow" w:hAnsi="Arial Narrow" w:cs="Arial"/>
                <w:sz w:val="20"/>
                <w:szCs w:val="20"/>
              </w:rPr>
            </w:pPr>
            <w:r w:rsidRPr="005C79CA">
              <w:rPr>
                <w:rFonts w:ascii="Arial Narrow" w:hAnsi="Arial Narrow" w:cs="Arial"/>
                <w:sz w:val="20"/>
                <w:szCs w:val="20"/>
              </w:rPr>
              <w:t>FALTO</w:t>
            </w:r>
          </w:p>
        </w:tc>
      </w:tr>
    </w:tbl>
    <w:p w14:paraId="3EA7C567" w14:textId="454CE921" w:rsidR="0074794A" w:rsidRDefault="0074794A" w:rsidP="00F403B7">
      <w:pPr>
        <w:pStyle w:val="Sinespaciado"/>
        <w:jc w:val="both"/>
        <w:rPr>
          <w:rFonts w:ascii="Arial Narrow" w:hAnsi="Arial Narrow"/>
          <w:sz w:val="22"/>
          <w:szCs w:val="22"/>
        </w:rPr>
      </w:pPr>
    </w:p>
    <w:p w14:paraId="1F24500F" w14:textId="3DEFA519"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425153">
        <w:rPr>
          <w:rFonts w:ascii="Arial Narrow" w:hAnsi="Arial Narrow" w:cs="Arial"/>
          <w:sz w:val="22"/>
          <w:szCs w:val="22"/>
        </w:rPr>
        <w:t>extrao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6A74EC84" w:rsidR="00087608" w:rsidRPr="0044660B"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049F9736" w14:textId="77777777" w:rsidR="00D60DA4" w:rsidRDefault="00D60DA4" w:rsidP="00621DCF">
      <w:pPr>
        <w:tabs>
          <w:tab w:val="left" w:pos="6840"/>
        </w:tabs>
        <w:autoSpaceDE w:val="0"/>
        <w:autoSpaceDN w:val="0"/>
        <w:adjustRightInd w:val="0"/>
        <w:jc w:val="both"/>
        <w:rPr>
          <w:rFonts w:ascii="Arial Narrow" w:hAnsi="Arial Narrow" w:cs="Arial"/>
        </w:rPr>
      </w:pPr>
    </w:p>
    <w:p w14:paraId="56211AC0" w14:textId="77777777" w:rsidR="001B10F4" w:rsidRDefault="001B10F4" w:rsidP="001B10F4">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eastAsia="Times New Roman" w:hAnsi="Arial Narrow" w:cs="Arial"/>
          <w:b/>
          <w:kern w:val="0"/>
          <w:u w:val="single"/>
          <w:lang w:eastAsia="es-ES"/>
        </w:rPr>
        <w:t>LECTURA DE ACTA</w:t>
      </w:r>
    </w:p>
    <w:p w14:paraId="4F0C2C0A" w14:textId="77777777" w:rsidR="001B10F4" w:rsidRDefault="001B10F4" w:rsidP="001B10F4">
      <w:pPr>
        <w:jc w:val="both"/>
        <w:rPr>
          <w:rFonts w:ascii="Arial Narrow" w:hAnsi="Arial Narrow" w:cs="Arial"/>
          <w:sz w:val="22"/>
          <w:szCs w:val="22"/>
        </w:rPr>
      </w:pPr>
    </w:p>
    <w:p w14:paraId="210251E1" w14:textId="01A5C8BE" w:rsidR="001B10F4" w:rsidRDefault="001B10F4" w:rsidP="001B10F4">
      <w:pPr>
        <w:jc w:val="both"/>
        <w:rPr>
          <w:rFonts w:ascii="Arial Narrow" w:hAnsi="Arial Narrow" w:cs="Arial"/>
          <w:sz w:val="22"/>
          <w:szCs w:val="22"/>
        </w:rPr>
      </w:pPr>
      <w:r>
        <w:rPr>
          <w:rFonts w:ascii="Arial Narrow" w:hAnsi="Arial Narrow" w:cs="Arial"/>
          <w:sz w:val="22"/>
          <w:szCs w:val="22"/>
        </w:rPr>
        <w:t>El secretario Docente dio lectura al Acta N°03 de la Sesión Ordinaria de Consejo de Escuela de Posgrado de la UNAC, de fecha 24 de febrero de 2023. No habiendo ninguna observación, se aprueba por unanimidad el acta antes mencionad.</w:t>
      </w:r>
    </w:p>
    <w:p w14:paraId="0C4475CE" w14:textId="77777777" w:rsidR="001B10F4" w:rsidRDefault="001B10F4" w:rsidP="001B10F4">
      <w:pPr>
        <w:jc w:val="both"/>
        <w:rPr>
          <w:rFonts w:ascii="Arial Narrow" w:hAnsi="Arial Narrow" w:cs="Arial"/>
          <w:sz w:val="22"/>
          <w:szCs w:val="22"/>
        </w:rPr>
      </w:pPr>
    </w:p>
    <w:p w14:paraId="44AA9FC4" w14:textId="595661E9" w:rsidR="001B10F4" w:rsidRDefault="001B10F4" w:rsidP="001B10F4">
      <w:pPr>
        <w:jc w:val="both"/>
        <w:rPr>
          <w:rFonts w:ascii="Arial Narrow" w:hAnsi="Arial Narrow" w:cs="Arial"/>
          <w:sz w:val="22"/>
          <w:szCs w:val="22"/>
        </w:rPr>
      </w:pPr>
      <w:r>
        <w:rPr>
          <w:rFonts w:ascii="Arial Narrow" w:hAnsi="Arial Narrow" w:cs="Arial"/>
          <w:sz w:val="22"/>
          <w:szCs w:val="22"/>
        </w:rPr>
        <w:t>El secretario Docente dio lectura al Acta N°04 de la Sesión Ordinaria de Consejo de Escuela de Posgrado de la UNAC, de fecha 08 de marzo de 2023. No habiendo ninguna observación, se aprueba por unanimidad el acta antes mencionad.</w:t>
      </w:r>
    </w:p>
    <w:p w14:paraId="66864F15" w14:textId="77777777" w:rsidR="001B10F4" w:rsidRDefault="001B10F4" w:rsidP="001B10F4">
      <w:pPr>
        <w:jc w:val="both"/>
        <w:rPr>
          <w:rFonts w:ascii="Arial Narrow" w:hAnsi="Arial Narrow" w:cs="Arial"/>
          <w:sz w:val="22"/>
          <w:szCs w:val="22"/>
        </w:rPr>
      </w:pPr>
    </w:p>
    <w:p w14:paraId="60BFEC15" w14:textId="4E4D9AAA" w:rsidR="001B10F4" w:rsidRDefault="001B10F4" w:rsidP="001B10F4">
      <w:pPr>
        <w:jc w:val="both"/>
        <w:rPr>
          <w:rFonts w:ascii="Arial Narrow" w:hAnsi="Arial Narrow" w:cs="Arial"/>
          <w:sz w:val="22"/>
          <w:szCs w:val="22"/>
        </w:rPr>
      </w:pPr>
      <w:r>
        <w:rPr>
          <w:rFonts w:ascii="Arial Narrow" w:hAnsi="Arial Narrow" w:cs="Arial"/>
          <w:sz w:val="22"/>
          <w:szCs w:val="22"/>
        </w:rPr>
        <w:t>El secretario Docente dio lectura al Acta N°05 de la Sesión Ordinaria de Consejo de Escuela de Posgrado de la UNAC, de fecha 13 de marzo de 2023. No habiendo ninguna observación, se aprueba por unanimidad el acta antes mencionad.</w:t>
      </w:r>
    </w:p>
    <w:p w14:paraId="0B1F23BC" w14:textId="77777777" w:rsidR="001B10F4" w:rsidRDefault="001B10F4" w:rsidP="001B10F4">
      <w:pPr>
        <w:jc w:val="both"/>
        <w:rPr>
          <w:rFonts w:ascii="Arial Narrow" w:hAnsi="Arial Narrow" w:cs="Arial"/>
          <w:sz w:val="22"/>
          <w:szCs w:val="22"/>
        </w:rPr>
      </w:pPr>
    </w:p>
    <w:p w14:paraId="710BDAD5" w14:textId="77777777" w:rsidR="001B10F4" w:rsidRDefault="001B10F4" w:rsidP="001B10F4">
      <w:pPr>
        <w:spacing w:line="216" w:lineRule="auto"/>
        <w:ind w:right="-1"/>
        <w:jc w:val="both"/>
        <w:rPr>
          <w:rFonts w:ascii="Arial Narrow" w:hAnsi="Arial Narrow" w:cs="Arial"/>
          <w:bCs/>
          <w:sz w:val="22"/>
          <w:szCs w:val="22"/>
          <w:lang w:val="es-MX"/>
        </w:rPr>
      </w:pPr>
    </w:p>
    <w:p w14:paraId="540D4FBC" w14:textId="77777777" w:rsidR="001B10F4" w:rsidRDefault="001B10F4" w:rsidP="001B10F4">
      <w:pPr>
        <w:spacing w:line="216" w:lineRule="auto"/>
        <w:ind w:right="-1"/>
        <w:jc w:val="both"/>
        <w:rPr>
          <w:rFonts w:ascii="Arial Narrow" w:hAnsi="Arial Narrow" w:cs="Arial"/>
          <w:bCs/>
          <w:sz w:val="22"/>
          <w:szCs w:val="22"/>
          <w:lang w:val="es-MX"/>
        </w:rPr>
      </w:pPr>
    </w:p>
    <w:p w14:paraId="55D96066" w14:textId="77777777" w:rsidR="001B10F4" w:rsidRDefault="001B10F4" w:rsidP="001B10F4">
      <w:pPr>
        <w:spacing w:line="216" w:lineRule="auto"/>
        <w:ind w:right="-1"/>
        <w:jc w:val="both"/>
        <w:rPr>
          <w:rFonts w:ascii="Arial Narrow" w:hAnsi="Arial Narrow" w:cs="Arial"/>
          <w:bCs/>
          <w:sz w:val="22"/>
          <w:szCs w:val="22"/>
          <w:lang w:val="es-MX"/>
        </w:rPr>
      </w:pPr>
    </w:p>
    <w:p w14:paraId="21C601F4" w14:textId="77777777" w:rsidR="005C79CA" w:rsidRDefault="005C79CA" w:rsidP="001B10F4">
      <w:pPr>
        <w:spacing w:line="216" w:lineRule="auto"/>
        <w:ind w:right="-1"/>
        <w:jc w:val="both"/>
        <w:rPr>
          <w:rFonts w:ascii="Arial Narrow" w:hAnsi="Arial Narrow" w:cs="Arial"/>
          <w:bCs/>
          <w:sz w:val="22"/>
          <w:szCs w:val="22"/>
          <w:lang w:val="es-MX"/>
        </w:rPr>
      </w:pPr>
    </w:p>
    <w:p w14:paraId="6ED72320" w14:textId="77777777" w:rsidR="001B10F4" w:rsidRDefault="001B10F4" w:rsidP="001B10F4">
      <w:pPr>
        <w:ind w:firstLine="709"/>
        <w:jc w:val="both"/>
        <w:rPr>
          <w:rFonts w:ascii="Arial Narrow" w:hAnsi="Arial Narrow"/>
          <w:b/>
          <w:sz w:val="22"/>
          <w:szCs w:val="22"/>
        </w:rPr>
      </w:pPr>
      <w:r>
        <w:rPr>
          <w:rFonts w:ascii="Arial Narrow" w:hAnsi="Arial Narrow"/>
          <w:b/>
          <w:sz w:val="22"/>
          <w:szCs w:val="22"/>
          <w:u w:val="single" w:color="000000"/>
        </w:rPr>
        <w:lastRenderedPageBreak/>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01:</w:t>
      </w:r>
      <w:r>
        <w:rPr>
          <w:rFonts w:ascii="Arial Narrow" w:hAnsi="Arial Narrow"/>
          <w:b/>
          <w:sz w:val="22"/>
          <w:szCs w:val="22"/>
        </w:rPr>
        <w:t xml:space="preserve"> </w:t>
      </w:r>
    </w:p>
    <w:p w14:paraId="4E6B654E" w14:textId="77777777" w:rsidR="001B10F4" w:rsidRDefault="001B10F4" w:rsidP="001B10F4">
      <w:pPr>
        <w:jc w:val="both"/>
        <w:rPr>
          <w:rFonts w:ascii="Arial Narrow" w:hAnsi="Arial Narrow"/>
          <w:b/>
          <w:sz w:val="22"/>
          <w:szCs w:val="22"/>
        </w:rPr>
      </w:pPr>
    </w:p>
    <w:p w14:paraId="091A43B8" w14:textId="11134F3A" w:rsidR="001B10F4" w:rsidRDefault="001B10F4" w:rsidP="001B10F4">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03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 xml:space="preserve">24 DE FEBRERO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28</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5FE2E141" w14:textId="77777777" w:rsidR="001B10F4" w:rsidRDefault="001B10F4" w:rsidP="001B10F4">
      <w:pPr>
        <w:pStyle w:val="Sinespaciado"/>
        <w:jc w:val="both"/>
        <w:rPr>
          <w:rFonts w:ascii="Arial Narrow" w:hAnsi="Arial Narrow"/>
          <w:sz w:val="22"/>
          <w:szCs w:val="22"/>
        </w:rPr>
      </w:pPr>
    </w:p>
    <w:p w14:paraId="33977E0A" w14:textId="5FD4FECE" w:rsidR="001B10F4" w:rsidRDefault="001B10F4" w:rsidP="001B10F4">
      <w:pPr>
        <w:ind w:firstLine="709"/>
        <w:jc w:val="both"/>
        <w:rPr>
          <w:rFonts w:ascii="Arial Narrow" w:hAnsi="Arial Narrow"/>
          <w:b/>
          <w:sz w:val="22"/>
          <w:szCs w:val="22"/>
        </w:rPr>
      </w:pPr>
      <w:r>
        <w:rPr>
          <w:rFonts w:ascii="Arial Narrow" w:hAnsi="Arial Narrow"/>
          <w:b/>
          <w:sz w:val="22"/>
          <w:szCs w:val="22"/>
          <w:u w:val="single" w:color="000000"/>
        </w:rPr>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02:</w:t>
      </w:r>
      <w:r>
        <w:rPr>
          <w:rFonts w:ascii="Arial Narrow" w:hAnsi="Arial Narrow"/>
          <w:b/>
          <w:sz w:val="22"/>
          <w:szCs w:val="22"/>
        </w:rPr>
        <w:t xml:space="preserve"> </w:t>
      </w:r>
    </w:p>
    <w:p w14:paraId="4FA4B047" w14:textId="77777777" w:rsidR="001B10F4" w:rsidRDefault="001B10F4" w:rsidP="001B10F4">
      <w:pPr>
        <w:tabs>
          <w:tab w:val="left" w:pos="6840"/>
        </w:tabs>
        <w:autoSpaceDE w:val="0"/>
        <w:autoSpaceDN w:val="0"/>
        <w:adjustRightInd w:val="0"/>
        <w:jc w:val="both"/>
        <w:rPr>
          <w:rFonts w:ascii="Arial Narrow" w:hAnsi="Arial Narrow" w:cs="Arial"/>
        </w:rPr>
      </w:pPr>
    </w:p>
    <w:p w14:paraId="245DCDA7" w14:textId="281EE091" w:rsidR="001B10F4" w:rsidRDefault="001B10F4" w:rsidP="001B10F4">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04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 xml:space="preserve">08 DE MARZO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49</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7A213C94" w14:textId="77777777" w:rsidR="001B10F4" w:rsidRDefault="001B10F4" w:rsidP="001B10F4">
      <w:pPr>
        <w:pStyle w:val="Sinespaciado"/>
        <w:jc w:val="both"/>
        <w:rPr>
          <w:rFonts w:ascii="Arial Narrow" w:hAnsi="Arial Narrow"/>
          <w:sz w:val="22"/>
          <w:szCs w:val="22"/>
        </w:rPr>
      </w:pPr>
    </w:p>
    <w:p w14:paraId="55CB09F7" w14:textId="7B89716F" w:rsidR="001B10F4" w:rsidRDefault="001B10F4" w:rsidP="001B10F4">
      <w:pPr>
        <w:ind w:firstLine="709"/>
        <w:jc w:val="both"/>
        <w:rPr>
          <w:rFonts w:ascii="Arial Narrow" w:hAnsi="Arial Narrow"/>
          <w:b/>
          <w:sz w:val="22"/>
          <w:szCs w:val="22"/>
        </w:rPr>
      </w:pPr>
      <w:r>
        <w:rPr>
          <w:rFonts w:ascii="Arial Narrow" w:hAnsi="Arial Narrow"/>
          <w:b/>
          <w:sz w:val="22"/>
          <w:szCs w:val="22"/>
          <w:u w:val="single" w:color="000000"/>
        </w:rPr>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03:</w:t>
      </w:r>
      <w:r>
        <w:rPr>
          <w:rFonts w:ascii="Arial Narrow" w:hAnsi="Arial Narrow"/>
          <w:b/>
          <w:sz w:val="22"/>
          <w:szCs w:val="22"/>
        </w:rPr>
        <w:t xml:space="preserve"> </w:t>
      </w:r>
    </w:p>
    <w:p w14:paraId="4D60759D" w14:textId="77777777" w:rsidR="001B10F4" w:rsidRDefault="001B10F4" w:rsidP="001B10F4">
      <w:pPr>
        <w:pStyle w:val="Sinespaciado"/>
        <w:jc w:val="both"/>
        <w:rPr>
          <w:rFonts w:ascii="Arial Narrow" w:hAnsi="Arial Narrow"/>
          <w:sz w:val="22"/>
          <w:szCs w:val="22"/>
        </w:rPr>
      </w:pPr>
    </w:p>
    <w:p w14:paraId="3DA738D7" w14:textId="1817F448" w:rsidR="001B10F4" w:rsidRDefault="001B10F4" w:rsidP="001B10F4">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05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 xml:space="preserve">13 DE MARZO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14</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7815CB8B" w14:textId="77777777" w:rsidR="00D60DA4" w:rsidRDefault="00D60DA4" w:rsidP="00621DCF">
      <w:pPr>
        <w:tabs>
          <w:tab w:val="left" w:pos="6840"/>
        </w:tabs>
        <w:autoSpaceDE w:val="0"/>
        <w:autoSpaceDN w:val="0"/>
        <w:adjustRightInd w:val="0"/>
        <w:jc w:val="both"/>
        <w:rPr>
          <w:rFonts w:ascii="Arial Narrow" w:hAnsi="Arial Narrow" w:cs="Arial"/>
        </w:rPr>
      </w:pPr>
    </w:p>
    <w:p w14:paraId="42ACDA87" w14:textId="01FF102E" w:rsidR="0029527F" w:rsidRDefault="0029527F" w:rsidP="00DF6A37">
      <w:pPr>
        <w:rPr>
          <w:rFonts w:ascii="Arial" w:eastAsia="Arial" w:hAnsi="Arial" w:cs="Arial"/>
          <w:b/>
          <w:bCs/>
          <w:lang w:val="es-PE" w:eastAsia="es-PE"/>
        </w:rPr>
      </w:pPr>
      <w:r w:rsidRPr="00DF6A37">
        <w:rPr>
          <w:rFonts w:ascii="Arial" w:eastAsia="Arial" w:hAnsi="Arial" w:cs="Arial"/>
          <w:b/>
          <w:bCs/>
          <w:lang w:val="es-PE" w:eastAsia="es-PE"/>
        </w:rPr>
        <w:t>AGENDA:</w:t>
      </w:r>
    </w:p>
    <w:p w14:paraId="1921DA5F" w14:textId="77777777" w:rsidR="00D60DA4" w:rsidRDefault="00D60DA4" w:rsidP="00D60DA4">
      <w:pPr>
        <w:rPr>
          <w:rFonts w:ascii="Arial Narrow" w:hAnsi="Arial Narrow"/>
          <w:sz w:val="20"/>
          <w:szCs w:val="20"/>
        </w:rPr>
      </w:pPr>
    </w:p>
    <w:p w14:paraId="42C340DC" w14:textId="77777777" w:rsidR="00D60DA4" w:rsidRPr="001B10F4" w:rsidRDefault="00D60DA4" w:rsidP="00D60DA4">
      <w:pPr>
        <w:widowControl w:val="0"/>
        <w:autoSpaceDE w:val="0"/>
        <w:autoSpaceDN w:val="0"/>
        <w:rPr>
          <w:rFonts w:ascii="Arial Narrow" w:hAnsi="Arial Narrow"/>
          <w:b/>
          <w:bCs/>
          <w:sz w:val="22"/>
          <w:szCs w:val="22"/>
        </w:rPr>
      </w:pPr>
      <w:r w:rsidRPr="001B10F4">
        <w:rPr>
          <w:rFonts w:ascii="Arial Narrow" w:hAnsi="Arial Narrow"/>
          <w:b/>
          <w:bCs/>
          <w:sz w:val="22"/>
          <w:szCs w:val="22"/>
        </w:rPr>
        <w:t>APROBACION CON EFICACIA ANTICIPADA LOS INGRESANTES DEL DIPLOMADO EN INGENIERÍA DE LA SOLDADURA DE LA UPG-FIME.</w:t>
      </w:r>
    </w:p>
    <w:p w14:paraId="4F4CDE23" w14:textId="77777777" w:rsidR="00D60DA4" w:rsidRDefault="00D60DA4" w:rsidP="00D60DA4">
      <w:pPr>
        <w:widowControl w:val="0"/>
        <w:autoSpaceDE w:val="0"/>
        <w:autoSpaceDN w:val="0"/>
        <w:rPr>
          <w:rFonts w:ascii="Arial Narrow" w:hAnsi="Arial Narrow"/>
          <w:b/>
          <w:bCs/>
          <w:sz w:val="20"/>
          <w:szCs w:val="20"/>
        </w:rPr>
      </w:pPr>
    </w:p>
    <w:p w14:paraId="2AB65579" w14:textId="6D5C3B22" w:rsidR="00D60DA4" w:rsidRPr="00D60DA4" w:rsidRDefault="00D60DA4" w:rsidP="00D60DA4">
      <w:pPr>
        <w:pStyle w:val="Prrafodelista"/>
        <w:numPr>
          <w:ilvl w:val="0"/>
          <w:numId w:val="26"/>
        </w:numPr>
        <w:jc w:val="both"/>
        <w:rPr>
          <w:rFonts w:ascii="Arial Narrow" w:hAnsi="Arial Narrow"/>
          <w:color w:val="000000"/>
          <w:sz w:val="20"/>
          <w:szCs w:val="20"/>
        </w:rPr>
      </w:pPr>
      <w:r w:rsidRPr="00D60DA4">
        <w:rPr>
          <w:rFonts w:ascii="Arial Narrow" w:hAnsi="Arial Narrow" w:cs="Lucida Sans Unicode"/>
          <w:color w:val="000000"/>
        </w:rPr>
        <w:t xml:space="preserve">Visto el </w:t>
      </w:r>
      <w:r w:rsidRPr="00D60DA4">
        <w:rPr>
          <w:rFonts w:ascii="Arial Narrow" w:hAnsi="Arial Narrow"/>
          <w:b/>
          <w:color w:val="000000"/>
        </w:rPr>
        <w:t xml:space="preserve">Proveído </w:t>
      </w:r>
      <w:proofErr w:type="spellStart"/>
      <w:r w:rsidRPr="00D60DA4">
        <w:rPr>
          <w:rFonts w:ascii="Arial Narrow" w:hAnsi="Arial Narrow"/>
          <w:b/>
          <w:color w:val="000000"/>
        </w:rPr>
        <w:t>Nº</w:t>
      </w:r>
      <w:proofErr w:type="spellEnd"/>
      <w:r w:rsidRPr="00D60DA4">
        <w:rPr>
          <w:rFonts w:ascii="Arial Narrow" w:hAnsi="Arial Narrow"/>
          <w:b/>
          <w:color w:val="000000"/>
        </w:rPr>
        <w:t xml:space="preserve"> -117-2023-EPG – UNAC</w:t>
      </w:r>
      <w:r w:rsidRPr="00D60DA4">
        <w:rPr>
          <w:rFonts w:ascii="Arial Narrow" w:hAnsi="Arial Narrow"/>
          <w:color w:val="000000"/>
        </w:rPr>
        <w:t xml:space="preserve">, del Dr. Enrique Gustavo García Talledo, director de la Escuela de Posgrado de fecha 15 de </w:t>
      </w:r>
      <w:proofErr w:type="gramStart"/>
      <w:r w:rsidRPr="00D60DA4">
        <w:rPr>
          <w:rFonts w:ascii="Arial Narrow" w:hAnsi="Arial Narrow"/>
          <w:color w:val="000000"/>
        </w:rPr>
        <w:t>Marzo</w:t>
      </w:r>
      <w:proofErr w:type="gramEnd"/>
      <w:r w:rsidRPr="00D60DA4">
        <w:rPr>
          <w:rFonts w:ascii="Arial Narrow" w:hAnsi="Arial Narrow"/>
          <w:color w:val="000000"/>
        </w:rPr>
        <w:t xml:space="preserve"> de 2023, en el que remite el Informe del Jurado Evaluador del Proceso de Admisión 2023– A, de la Unidad de Posgrado de la Facultad de Ingeniería Mecánica y de Energía de la UNAC.</w:t>
      </w:r>
    </w:p>
    <w:p w14:paraId="71E0A233" w14:textId="77777777" w:rsidR="00D60DA4" w:rsidRDefault="00D60DA4" w:rsidP="00D60DA4">
      <w:pPr>
        <w:pStyle w:val="Prrafodelista"/>
        <w:widowControl w:val="0"/>
        <w:autoSpaceDE w:val="0"/>
        <w:autoSpaceDN w:val="0"/>
        <w:rPr>
          <w:rFonts w:ascii="Arial Narrow" w:hAnsi="Arial Narrow"/>
          <w:b/>
          <w:bCs/>
          <w:sz w:val="20"/>
          <w:szCs w:val="20"/>
        </w:rPr>
      </w:pPr>
    </w:p>
    <w:p w14:paraId="43069AE0" w14:textId="77777777" w:rsidR="00D60DA4" w:rsidRPr="0070122C" w:rsidRDefault="00D60DA4" w:rsidP="00D60DA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6F704DC7" w14:textId="77777777" w:rsidR="00D60DA4" w:rsidRPr="00087608" w:rsidRDefault="00D60DA4" w:rsidP="00D60DA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E6967ED" w14:textId="798425F7" w:rsidR="00D60DA4" w:rsidRPr="001B10F4" w:rsidRDefault="00D60DA4" w:rsidP="001B10F4">
      <w:pPr>
        <w:pStyle w:val="Prrafodelista"/>
        <w:overflowPunct w:val="0"/>
        <w:autoSpaceDE w:val="0"/>
        <w:autoSpaceDN w:val="0"/>
        <w:adjustRightInd w:val="0"/>
        <w:contextualSpacing w:val="0"/>
        <w:jc w:val="both"/>
        <w:textAlignment w:val="baseline"/>
        <w:rPr>
          <w:rFonts w:ascii="Arial Narrow" w:hAnsi="Arial Narrow"/>
          <w:b/>
          <w:sz w:val="22"/>
          <w:szCs w:val="22"/>
          <w:lang w:val="es-ES_tradnl"/>
        </w:rPr>
      </w:pPr>
      <w:r w:rsidRPr="001B10F4">
        <w:rPr>
          <w:rFonts w:ascii="Arial Narrow" w:eastAsiaTheme="minorEastAsia" w:hAnsi="Arial Narrow"/>
          <w:b/>
          <w:sz w:val="22"/>
          <w:szCs w:val="22"/>
        </w:rPr>
        <w:t>ACUERDO 0</w:t>
      </w:r>
      <w:r w:rsidR="00736863">
        <w:rPr>
          <w:rFonts w:ascii="Arial Narrow" w:eastAsiaTheme="minorEastAsia" w:hAnsi="Arial Narrow"/>
          <w:b/>
          <w:sz w:val="22"/>
          <w:szCs w:val="22"/>
        </w:rPr>
        <w:t>4</w:t>
      </w:r>
      <w:r w:rsidRPr="001B10F4">
        <w:rPr>
          <w:rFonts w:ascii="Arial Narrow" w:eastAsiaTheme="minorEastAsia" w:hAnsi="Arial Narrow"/>
          <w:b/>
          <w:sz w:val="22"/>
          <w:szCs w:val="22"/>
        </w:rPr>
        <w:t>:</w:t>
      </w:r>
      <w:r w:rsidRPr="001B10F4">
        <w:rPr>
          <w:rFonts w:ascii="Arial Narrow" w:hAnsi="Arial Narrow" w:cs="Arial"/>
          <w:sz w:val="22"/>
          <w:szCs w:val="22"/>
          <w:lang w:val="es-ES_tradnl"/>
        </w:rPr>
        <w:t xml:space="preserve"> APROBAR, con eficacia anticipada el Informe del Jurado de Proceso de Admisión 2023-A, del </w:t>
      </w:r>
      <w:r w:rsidR="001B10F4" w:rsidRPr="001B10F4">
        <w:rPr>
          <w:rFonts w:ascii="Arial Narrow" w:hAnsi="Arial Narrow" w:cs="Arial"/>
          <w:b/>
          <w:bCs/>
          <w:sz w:val="22"/>
          <w:szCs w:val="22"/>
          <w:lang w:val="es-ES_tradnl"/>
        </w:rPr>
        <w:t>DIPLOMADO</w:t>
      </w:r>
      <w:r w:rsidR="001B10F4" w:rsidRPr="001B10F4">
        <w:rPr>
          <w:rFonts w:ascii="Arial Narrow" w:hAnsi="Arial Narrow" w:cs="Arial"/>
          <w:sz w:val="22"/>
          <w:szCs w:val="22"/>
          <w:lang w:val="es-ES_tradnl"/>
        </w:rPr>
        <w:t xml:space="preserve"> </w:t>
      </w:r>
      <w:r w:rsidR="001B10F4" w:rsidRPr="001B10F4">
        <w:rPr>
          <w:rFonts w:ascii="Arial Narrow" w:hAnsi="Arial Narrow"/>
          <w:b/>
          <w:sz w:val="22"/>
          <w:szCs w:val="22"/>
          <w:lang w:val="es-ES_tradnl"/>
        </w:rPr>
        <w:t>DE</w:t>
      </w:r>
      <w:r w:rsidRPr="001B10F4">
        <w:rPr>
          <w:rFonts w:ascii="Arial Narrow" w:hAnsi="Arial Narrow"/>
          <w:b/>
          <w:sz w:val="22"/>
          <w:szCs w:val="22"/>
          <w:lang w:val="es-ES_tradnl"/>
        </w:rPr>
        <w:t xml:space="preserve"> INGENIERIA DEL GAS NATURAL </w:t>
      </w:r>
      <w:r w:rsidRPr="001B10F4">
        <w:rPr>
          <w:rFonts w:ascii="Arial Narrow" w:hAnsi="Arial Narrow"/>
          <w:sz w:val="22"/>
          <w:szCs w:val="22"/>
          <w:lang w:val="es-ES_tradnl"/>
        </w:rPr>
        <w:t>de</w:t>
      </w:r>
      <w:r w:rsidRPr="001B10F4">
        <w:rPr>
          <w:rFonts w:ascii="Arial Narrow" w:hAnsi="Arial Narrow" w:cs="Arial"/>
          <w:sz w:val="22"/>
          <w:szCs w:val="22"/>
          <w:lang w:val="es-ES_tradnl"/>
        </w:rPr>
        <w:t xml:space="preserve"> la </w:t>
      </w:r>
      <w:r w:rsidRPr="001B10F4">
        <w:rPr>
          <w:rFonts w:ascii="Arial Narrow" w:hAnsi="Arial Narrow"/>
          <w:b/>
          <w:sz w:val="22"/>
          <w:szCs w:val="22"/>
          <w:lang w:val="es-ES_tradnl"/>
        </w:rPr>
        <w:t xml:space="preserve">FACULTAD DE INGENIERIA MECANICA Y DE ENERGIA </w:t>
      </w:r>
      <w:r w:rsidRPr="001B10F4">
        <w:rPr>
          <w:rFonts w:ascii="Arial Narrow" w:hAnsi="Arial Narrow"/>
          <w:bCs/>
          <w:sz w:val="22"/>
          <w:szCs w:val="22"/>
          <w:lang w:val="es-ES_tradnl"/>
        </w:rPr>
        <w:t>y</w:t>
      </w:r>
      <w:r w:rsidRPr="001B10F4">
        <w:rPr>
          <w:rFonts w:ascii="Arial Narrow" w:hAnsi="Arial Narrow" w:cs="Arial"/>
          <w:sz w:val="22"/>
          <w:szCs w:val="22"/>
          <w:lang w:val="es-ES_tradnl"/>
        </w:rPr>
        <w:t xml:space="preserve"> reconocer como ingresantes a: </w:t>
      </w:r>
    </w:p>
    <w:tbl>
      <w:tblPr>
        <w:tblpPr w:leftFromText="141" w:rightFromText="141" w:vertAnchor="text" w:horzAnchor="margin" w:tblpXSpec="center" w:tblpY="-14"/>
        <w:tblOverlap w:val="never"/>
        <w:tblW w:w="7824" w:type="dxa"/>
        <w:tblCellMar>
          <w:left w:w="70" w:type="dxa"/>
          <w:right w:w="70" w:type="dxa"/>
        </w:tblCellMar>
        <w:tblLook w:val="04A0" w:firstRow="1" w:lastRow="0" w:firstColumn="1" w:lastColumn="0" w:noHBand="0" w:noVBand="1"/>
      </w:tblPr>
      <w:tblGrid>
        <w:gridCol w:w="1084"/>
        <w:gridCol w:w="1317"/>
        <w:gridCol w:w="1353"/>
        <w:gridCol w:w="2415"/>
        <w:gridCol w:w="1655"/>
      </w:tblGrid>
      <w:tr w:rsidR="00D60DA4" w:rsidRPr="005C79CA" w14:paraId="3EFD0B20" w14:textId="77777777" w:rsidTr="005C79CA">
        <w:trPr>
          <w:trHeight w:val="259"/>
        </w:trPr>
        <w:tc>
          <w:tcPr>
            <w:tcW w:w="1084"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6CC4C9FC"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b/>
                <w:bCs/>
                <w:iCs/>
                <w:sz w:val="18"/>
                <w:szCs w:val="18"/>
                <w:lang w:val="es-ES_tradnl"/>
              </w:rPr>
              <w:lastRenderedPageBreak/>
              <w:t>N°</w:t>
            </w:r>
          </w:p>
        </w:tc>
        <w:tc>
          <w:tcPr>
            <w:tcW w:w="5085" w:type="dxa"/>
            <w:gridSpan w:val="3"/>
            <w:tcBorders>
              <w:top w:val="single" w:sz="4" w:space="0" w:color="000000"/>
              <w:left w:val="single" w:sz="4" w:space="0" w:color="000000"/>
              <w:bottom w:val="single" w:sz="4" w:space="0" w:color="000000"/>
              <w:right w:val="single" w:sz="4" w:space="0" w:color="000000"/>
            </w:tcBorders>
            <w:shd w:val="clear" w:color="FFF2CC" w:fill="FFF2CC"/>
            <w:noWrap/>
            <w:vAlign w:val="center"/>
          </w:tcPr>
          <w:p w14:paraId="5485AF0C"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cs="Arial"/>
                <w:b/>
                <w:sz w:val="18"/>
                <w:szCs w:val="18"/>
                <w:lang w:val="es-ES_tradnl"/>
              </w:rPr>
              <w:t>NOMBRES Y APELLIDOS</w:t>
            </w:r>
          </w:p>
        </w:tc>
        <w:tc>
          <w:tcPr>
            <w:tcW w:w="1655" w:type="dxa"/>
            <w:tcBorders>
              <w:top w:val="single" w:sz="4" w:space="0" w:color="000000"/>
              <w:left w:val="nil"/>
              <w:bottom w:val="single" w:sz="4" w:space="0" w:color="000000"/>
              <w:right w:val="single" w:sz="4" w:space="0" w:color="000000"/>
            </w:tcBorders>
            <w:shd w:val="clear" w:color="FFF2CC" w:fill="FFF2CC"/>
            <w:vAlign w:val="center"/>
          </w:tcPr>
          <w:p w14:paraId="27994BC8"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cs="Arial"/>
                <w:b/>
                <w:sz w:val="18"/>
                <w:szCs w:val="18"/>
                <w:lang w:val="es-ES_tradnl"/>
              </w:rPr>
              <w:t>PUNTAJE</w:t>
            </w:r>
          </w:p>
        </w:tc>
      </w:tr>
      <w:tr w:rsidR="008C670A" w:rsidRPr="005C79CA" w14:paraId="5DD82085" w14:textId="77777777" w:rsidTr="005C79CA">
        <w:trPr>
          <w:trHeight w:val="259"/>
        </w:trPr>
        <w:tc>
          <w:tcPr>
            <w:tcW w:w="1084" w:type="dxa"/>
            <w:tcBorders>
              <w:top w:val="single" w:sz="4" w:space="0" w:color="000000"/>
              <w:left w:val="single" w:sz="4" w:space="0" w:color="000000"/>
              <w:bottom w:val="single" w:sz="4" w:space="0" w:color="000000"/>
              <w:right w:val="single" w:sz="4" w:space="0" w:color="000000"/>
            </w:tcBorders>
            <w:shd w:val="clear" w:color="FFF2CC" w:fill="FFF2CC"/>
          </w:tcPr>
          <w:p w14:paraId="0CA0B1CE"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01</w:t>
            </w:r>
          </w:p>
        </w:tc>
        <w:tc>
          <w:tcPr>
            <w:tcW w:w="1317" w:type="dxa"/>
            <w:tcBorders>
              <w:top w:val="single" w:sz="4" w:space="0" w:color="000000"/>
              <w:left w:val="single" w:sz="4" w:space="0" w:color="000000"/>
              <w:bottom w:val="single" w:sz="4" w:space="0" w:color="000000"/>
              <w:right w:val="single" w:sz="4" w:space="0" w:color="000000"/>
            </w:tcBorders>
            <w:shd w:val="clear" w:color="FFF2CC" w:fill="FFF2CC"/>
            <w:noWrap/>
            <w:vAlign w:val="center"/>
          </w:tcPr>
          <w:p w14:paraId="0BD1E3E3"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REYES </w:t>
            </w:r>
          </w:p>
        </w:tc>
        <w:tc>
          <w:tcPr>
            <w:tcW w:w="1353" w:type="dxa"/>
            <w:tcBorders>
              <w:top w:val="single" w:sz="4" w:space="0" w:color="000000"/>
              <w:left w:val="nil"/>
              <w:bottom w:val="single" w:sz="4" w:space="0" w:color="000000"/>
              <w:right w:val="single" w:sz="4" w:space="0" w:color="000000"/>
            </w:tcBorders>
            <w:shd w:val="clear" w:color="FFF2CC" w:fill="FFF2CC"/>
            <w:noWrap/>
            <w:vAlign w:val="center"/>
          </w:tcPr>
          <w:p w14:paraId="0E2029D9"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VILLANUEVA </w:t>
            </w:r>
          </w:p>
        </w:tc>
        <w:tc>
          <w:tcPr>
            <w:tcW w:w="2414" w:type="dxa"/>
            <w:tcBorders>
              <w:top w:val="single" w:sz="4" w:space="0" w:color="000000"/>
              <w:left w:val="nil"/>
              <w:bottom w:val="single" w:sz="4" w:space="0" w:color="000000"/>
              <w:right w:val="single" w:sz="4" w:space="0" w:color="000000"/>
            </w:tcBorders>
            <w:shd w:val="clear" w:color="FFF2CC" w:fill="FFF2CC"/>
            <w:noWrap/>
            <w:vAlign w:val="center"/>
          </w:tcPr>
          <w:p w14:paraId="02F22E05"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JOSUE ALEJANDRO</w:t>
            </w:r>
          </w:p>
        </w:tc>
        <w:tc>
          <w:tcPr>
            <w:tcW w:w="1655" w:type="dxa"/>
            <w:tcBorders>
              <w:top w:val="single" w:sz="4" w:space="0" w:color="000000"/>
              <w:left w:val="nil"/>
              <w:bottom w:val="single" w:sz="4" w:space="0" w:color="000000"/>
              <w:right w:val="single" w:sz="4" w:space="0" w:color="000000"/>
            </w:tcBorders>
            <w:shd w:val="clear" w:color="FFF2CC" w:fill="FFF2CC"/>
            <w:vAlign w:val="center"/>
          </w:tcPr>
          <w:p w14:paraId="1FDC3489"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97</w:t>
            </w:r>
          </w:p>
        </w:tc>
      </w:tr>
      <w:tr w:rsidR="008C670A" w:rsidRPr="005C79CA" w14:paraId="5E0F444D"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47647A5D"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02</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74B718C6"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OROZCO </w:t>
            </w:r>
          </w:p>
        </w:tc>
        <w:tc>
          <w:tcPr>
            <w:tcW w:w="1353" w:type="dxa"/>
            <w:tcBorders>
              <w:top w:val="nil"/>
              <w:left w:val="nil"/>
              <w:bottom w:val="single" w:sz="4" w:space="0" w:color="000000"/>
              <w:right w:val="single" w:sz="4" w:space="0" w:color="000000"/>
            </w:tcBorders>
            <w:shd w:val="clear" w:color="FFF2CC" w:fill="FFF2CC"/>
            <w:noWrap/>
            <w:vAlign w:val="center"/>
          </w:tcPr>
          <w:p w14:paraId="2F3E5FB6"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HUAMAN </w:t>
            </w:r>
          </w:p>
        </w:tc>
        <w:tc>
          <w:tcPr>
            <w:tcW w:w="2414" w:type="dxa"/>
            <w:tcBorders>
              <w:top w:val="nil"/>
              <w:left w:val="nil"/>
              <w:bottom w:val="single" w:sz="4" w:space="0" w:color="000000"/>
              <w:right w:val="single" w:sz="4" w:space="0" w:color="000000"/>
            </w:tcBorders>
            <w:shd w:val="clear" w:color="FFF2CC" w:fill="FFF2CC"/>
            <w:noWrap/>
            <w:vAlign w:val="center"/>
          </w:tcPr>
          <w:p w14:paraId="06EAA5A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GUSTAVO ADOLFO</w:t>
            </w:r>
          </w:p>
        </w:tc>
        <w:tc>
          <w:tcPr>
            <w:tcW w:w="1655" w:type="dxa"/>
            <w:tcBorders>
              <w:top w:val="nil"/>
              <w:left w:val="nil"/>
              <w:bottom w:val="single" w:sz="4" w:space="0" w:color="000000"/>
              <w:right w:val="single" w:sz="4" w:space="0" w:color="000000"/>
            </w:tcBorders>
            <w:shd w:val="clear" w:color="FFF2CC" w:fill="FFF2CC"/>
            <w:vAlign w:val="center"/>
          </w:tcPr>
          <w:p w14:paraId="72E1DE04"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95</w:t>
            </w:r>
          </w:p>
        </w:tc>
      </w:tr>
      <w:tr w:rsidR="008C670A" w:rsidRPr="005C79CA" w14:paraId="3703F607"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0ABC19C3"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03</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6D3514DF"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ALVAREZ </w:t>
            </w:r>
          </w:p>
        </w:tc>
        <w:tc>
          <w:tcPr>
            <w:tcW w:w="1353" w:type="dxa"/>
            <w:tcBorders>
              <w:top w:val="nil"/>
              <w:left w:val="nil"/>
              <w:bottom w:val="single" w:sz="4" w:space="0" w:color="000000"/>
              <w:right w:val="single" w:sz="4" w:space="0" w:color="000000"/>
            </w:tcBorders>
            <w:shd w:val="clear" w:color="FFF2CC" w:fill="FFF2CC"/>
            <w:noWrap/>
            <w:vAlign w:val="center"/>
          </w:tcPr>
          <w:p w14:paraId="286E905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NEYRA </w:t>
            </w:r>
          </w:p>
        </w:tc>
        <w:tc>
          <w:tcPr>
            <w:tcW w:w="2414" w:type="dxa"/>
            <w:tcBorders>
              <w:top w:val="nil"/>
              <w:left w:val="nil"/>
              <w:bottom w:val="single" w:sz="4" w:space="0" w:color="000000"/>
              <w:right w:val="single" w:sz="4" w:space="0" w:color="000000"/>
            </w:tcBorders>
            <w:shd w:val="clear" w:color="FFF2CC" w:fill="FFF2CC"/>
            <w:noWrap/>
            <w:vAlign w:val="center"/>
          </w:tcPr>
          <w:p w14:paraId="34A45803"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JHONNY DANIEL</w:t>
            </w:r>
          </w:p>
        </w:tc>
        <w:tc>
          <w:tcPr>
            <w:tcW w:w="1655" w:type="dxa"/>
            <w:tcBorders>
              <w:top w:val="nil"/>
              <w:left w:val="nil"/>
              <w:bottom w:val="single" w:sz="4" w:space="0" w:color="000000"/>
              <w:right w:val="single" w:sz="4" w:space="0" w:color="000000"/>
            </w:tcBorders>
            <w:shd w:val="clear" w:color="FFF2CC" w:fill="FFF2CC"/>
            <w:vAlign w:val="center"/>
          </w:tcPr>
          <w:p w14:paraId="1FD12EFA"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92</w:t>
            </w:r>
          </w:p>
        </w:tc>
      </w:tr>
      <w:tr w:rsidR="008C670A" w:rsidRPr="005C79CA" w14:paraId="366F5C76"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2E022FC7"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04</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24EFB8D7"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APAZA </w:t>
            </w:r>
          </w:p>
        </w:tc>
        <w:tc>
          <w:tcPr>
            <w:tcW w:w="1353" w:type="dxa"/>
            <w:tcBorders>
              <w:top w:val="nil"/>
              <w:left w:val="nil"/>
              <w:bottom w:val="single" w:sz="4" w:space="0" w:color="000000"/>
              <w:right w:val="single" w:sz="4" w:space="0" w:color="000000"/>
            </w:tcBorders>
            <w:shd w:val="clear" w:color="FFF2CC" w:fill="FFF2CC"/>
            <w:noWrap/>
            <w:vAlign w:val="center"/>
          </w:tcPr>
          <w:p w14:paraId="1B92D7E4"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QUISPE </w:t>
            </w:r>
          </w:p>
        </w:tc>
        <w:tc>
          <w:tcPr>
            <w:tcW w:w="2414" w:type="dxa"/>
            <w:tcBorders>
              <w:top w:val="nil"/>
              <w:left w:val="nil"/>
              <w:bottom w:val="single" w:sz="4" w:space="0" w:color="000000"/>
              <w:right w:val="single" w:sz="4" w:space="0" w:color="000000"/>
            </w:tcBorders>
            <w:shd w:val="clear" w:color="FFF2CC" w:fill="FFF2CC"/>
            <w:noWrap/>
            <w:vAlign w:val="center"/>
          </w:tcPr>
          <w:p w14:paraId="6B70F9C0"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ANTOLIN</w:t>
            </w:r>
          </w:p>
        </w:tc>
        <w:tc>
          <w:tcPr>
            <w:tcW w:w="1655" w:type="dxa"/>
            <w:tcBorders>
              <w:top w:val="nil"/>
              <w:left w:val="nil"/>
              <w:bottom w:val="single" w:sz="4" w:space="0" w:color="000000"/>
              <w:right w:val="single" w:sz="4" w:space="0" w:color="000000"/>
            </w:tcBorders>
            <w:shd w:val="clear" w:color="FFF2CC" w:fill="FFF2CC"/>
            <w:vAlign w:val="center"/>
          </w:tcPr>
          <w:p w14:paraId="682A363B"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91</w:t>
            </w:r>
          </w:p>
        </w:tc>
      </w:tr>
      <w:tr w:rsidR="008C670A" w:rsidRPr="005C79CA" w14:paraId="02BCC145"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693AEB57"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05</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1463459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ESPERILLA </w:t>
            </w:r>
          </w:p>
        </w:tc>
        <w:tc>
          <w:tcPr>
            <w:tcW w:w="1353" w:type="dxa"/>
            <w:tcBorders>
              <w:top w:val="nil"/>
              <w:left w:val="nil"/>
              <w:bottom w:val="single" w:sz="4" w:space="0" w:color="000000"/>
              <w:right w:val="single" w:sz="4" w:space="0" w:color="000000"/>
            </w:tcBorders>
            <w:shd w:val="clear" w:color="FFF2CC" w:fill="FFF2CC"/>
            <w:noWrap/>
            <w:vAlign w:val="center"/>
          </w:tcPr>
          <w:p w14:paraId="3F719BA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MORALES </w:t>
            </w:r>
          </w:p>
        </w:tc>
        <w:tc>
          <w:tcPr>
            <w:tcW w:w="2414" w:type="dxa"/>
            <w:tcBorders>
              <w:top w:val="nil"/>
              <w:left w:val="nil"/>
              <w:bottom w:val="single" w:sz="4" w:space="0" w:color="000000"/>
              <w:right w:val="single" w:sz="4" w:space="0" w:color="000000"/>
            </w:tcBorders>
            <w:shd w:val="clear" w:color="FFF2CC" w:fill="FFF2CC"/>
            <w:noWrap/>
            <w:vAlign w:val="center"/>
          </w:tcPr>
          <w:p w14:paraId="046D41CB"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ANDRES AVELINO</w:t>
            </w:r>
          </w:p>
        </w:tc>
        <w:tc>
          <w:tcPr>
            <w:tcW w:w="1655" w:type="dxa"/>
            <w:tcBorders>
              <w:top w:val="nil"/>
              <w:left w:val="nil"/>
              <w:bottom w:val="single" w:sz="4" w:space="0" w:color="000000"/>
              <w:right w:val="single" w:sz="4" w:space="0" w:color="000000"/>
            </w:tcBorders>
            <w:shd w:val="clear" w:color="FFF2CC" w:fill="FFF2CC"/>
            <w:vAlign w:val="center"/>
          </w:tcPr>
          <w:p w14:paraId="6E81C057"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88</w:t>
            </w:r>
          </w:p>
        </w:tc>
      </w:tr>
      <w:tr w:rsidR="008C670A" w:rsidRPr="005C79CA" w14:paraId="0E72CD03"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1E4F2AB1"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06</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5E258BBD"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LOZADA </w:t>
            </w:r>
          </w:p>
        </w:tc>
        <w:tc>
          <w:tcPr>
            <w:tcW w:w="1353" w:type="dxa"/>
            <w:tcBorders>
              <w:top w:val="nil"/>
              <w:left w:val="nil"/>
              <w:bottom w:val="single" w:sz="4" w:space="0" w:color="000000"/>
              <w:right w:val="single" w:sz="4" w:space="0" w:color="000000"/>
            </w:tcBorders>
            <w:shd w:val="clear" w:color="FFF2CC" w:fill="FFF2CC"/>
            <w:noWrap/>
            <w:vAlign w:val="center"/>
          </w:tcPr>
          <w:p w14:paraId="616EAE6B"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VALDIVIA </w:t>
            </w:r>
          </w:p>
        </w:tc>
        <w:tc>
          <w:tcPr>
            <w:tcW w:w="2414" w:type="dxa"/>
            <w:tcBorders>
              <w:top w:val="nil"/>
              <w:left w:val="nil"/>
              <w:bottom w:val="single" w:sz="4" w:space="0" w:color="000000"/>
              <w:right w:val="single" w:sz="4" w:space="0" w:color="000000"/>
            </w:tcBorders>
            <w:shd w:val="clear" w:color="FFF2CC" w:fill="FFF2CC"/>
            <w:noWrap/>
            <w:vAlign w:val="center"/>
          </w:tcPr>
          <w:p w14:paraId="6E263A20"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DANIEL OSWALDO</w:t>
            </w:r>
          </w:p>
        </w:tc>
        <w:tc>
          <w:tcPr>
            <w:tcW w:w="1655" w:type="dxa"/>
            <w:tcBorders>
              <w:top w:val="nil"/>
              <w:left w:val="nil"/>
              <w:bottom w:val="single" w:sz="4" w:space="0" w:color="000000"/>
              <w:right w:val="single" w:sz="4" w:space="0" w:color="000000"/>
            </w:tcBorders>
            <w:shd w:val="clear" w:color="FFF2CC" w:fill="FFF2CC"/>
            <w:vAlign w:val="center"/>
          </w:tcPr>
          <w:p w14:paraId="4B90D61C"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84</w:t>
            </w:r>
          </w:p>
        </w:tc>
      </w:tr>
      <w:tr w:rsidR="008C670A" w:rsidRPr="005C79CA" w14:paraId="6BFB1896"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652FA196"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07</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6F56EBDA"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DIAZ </w:t>
            </w:r>
          </w:p>
        </w:tc>
        <w:tc>
          <w:tcPr>
            <w:tcW w:w="1353" w:type="dxa"/>
            <w:tcBorders>
              <w:top w:val="nil"/>
              <w:left w:val="nil"/>
              <w:bottom w:val="single" w:sz="4" w:space="0" w:color="000000"/>
              <w:right w:val="single" w:sz="4" w:space="0" w:color="000000"/>
            </w:tcBorders>
            <w:shd w:val="clear" w:color="FFF2CC" w:fill="FFF2CC"/>
            <w:noWrap/>
            <w:vAlign w:val="center"/>
          </w:tcPr>
          <w:p w14:paraId="74A30DC4"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MORMONTOY </w:t>
            </w:r>
          </w:p>
        </w:tc>
        <w:tc>
          <w:tcPr>
            <w:tcW w:w="2414" w:type="dxa"/>
            <w:tcBorders>
              <w:top w:val="nil"/>
              <w:left w:val="nil"/>
              <w:bottom w:val="single" w:sz="4" w:space="0" w:color="000000"/>
              <w:right w:val="single" w:sz="4" w:space="0" w:color="000000"/>
            </w:tcBorders>
            <w:shd w:val="clear" w:color="FFF2CC" w:fill="FFF2CC"/>
            <w:noWrap/>
            <w:vAlign w:val="center"/>
          </w:tcPr>
          <w:p w14:paraId="2E5416E9"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MARCO ANTONIO</w:t>
            </w:r>
          </w:p>
        </w:tc>
        <w:tc>
          <w:tcPr>
            <w:tcW w:w="1655" w:type="dxa"/>
            <w:tcBorders>
              <w:top w:val="nil"/>
              <w:left w:val="nil"/>
              <w:bottom w:val="single" w:sz="4" w:space="0" w:color="000000"/>
              <w:right w:val="single" w:sz="4" w:space="0" w:color="000000"/>
            </w:tcBorders>
            <w:shd w:val="clear" w:color="FFF2CC" w:fill="FFF2CC"/>
            <w:vAlign w:val="center"/>
          </w:tcPr>
          <w:p w14:paraId="6AFFA21D"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84</w:t>
            </w:r>
          </w:p>
        </w:tc>
      </w:tr>
      <w:tr w:rsidR="008C670A" w:rsidRPr="005C79CA" w14:paraId="14E8F3FB"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1AEB1B9F"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08</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488F503E"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ROCA </w:t>
            </w:r>
          </w:p>
        </w:tc>
        <w:tc>
          <w:tcPr>
            <w:tcW w:w="1353" w:type="dxa"/>
            <w:tcBorders>
              <w:top w:val="nil"/>
              <w:left w:val="nil"/>
              <w:bottom w:val="single" w:sz="4" w:space="0" w:color="000000"/>
              <w:right w:val="single" w:sz="4" w:space="0" w:color="000000"/>
            </w:tcBorders>
            <w:shd w:val="clear" w:color="FFF2CC" w:fill="FFF2CC"/>
            <w:noWrap/>
            <w:vAlign w:val="center"/>
          </w:tcPr>
          <w:p w14:paraId="3D063E2E"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SABOYA </w:t>
            </w:r>
          </w:p>
        </w:tc>
        <w:tc>
          <w:tcPr>
            <w:tcW w:w="2414" w:type="dxa"/>
            <w:tcBorders>
              <w:top w:val="nil"/>
              <w:left w:val="nil"/>
              <w:bottom w:val="single" w:sz="4" w:space="0" w:color="000000"/>
              <w:right w:val="single" w:sz="4" w:space="0" w:color="000000"/>
            </w:tcBorders>
            <w:shd w:val="clear" w:color="FFF2CC" w:fill="FFF2CC"/>
            <w:noWrap/>
            <w:vAlign w:val="center"/>
          </w:tcPr>
          <w:p w14:paraId="338C3484"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CRISTHIAN ALEXIS</w:t>
            </w:r>
          </w:p>
        </w:tc>
        <w:tc>
          <w:tcPr>
            <w:tcW w:w="1655" w:type="dxa"/>
            <w:tcBorders>
              <w:top w:val="nil"/>
              <w:left w:val="nil"/>
              <w:bottom w:val="single" w:sz="4" w:space="0" w:color="000000"/>
              <w:right w:val="single" w:sz="4" w:space="0" w:color="000000"/>
            </w:tcBorders>
            <w:shd w:val="clear" w:color="FFF2CC" w:fill="FFF2CC"/>
            <w:vAlign w:val="center"/>
          </w:tcPr>
          <w:p w14:paraId="24C78292"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81</w:t>
            </w:r>
          </w:p>
        </w:tc>
      </w:tr>
      <w:tr w:rsidR="008C670A" w:rsidRPr="005C79CA" w14:paraId="3D78A03C"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47E4AEF6"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09</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2B18F7D9"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SUAREZ </w:t>
            </w:r>
          </w:p>
        </w:tc>
        <w:tc>
          <w:tcPr>
            <w:tcW w:w="1353" w:type="dxa"/>
            <w:tcBorders>
              <w:top w:val="nil"/>
              <w:left w:val="nil"/>
              <w:bottom w:val="single" w:sz="4" w:space="0" w:color="000000"/>
              <w:right w:val="single" w:sz="4" w:space="0" w:color="000000"/>
            </w:tcBorders>
            <w:shd w:val="clear" w:color="FFF2CC" w:fill="FFF2CC"/>
            <w:noWrap/>
            <w:vAlign w:val="center"/>
          </w:tcPr>
          <w:p w14:paraId="77E9098F"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VELASQUEZ </w:t>
            </w:r>
          </w:p>
        </w:tc>
        <w:tc>
          <w:tcPr>
            <w:tcW w:w="2414" w:type="dxa"/>
            <w:tcBorders>
              <w:top w:val="nil"/>
              <w:left w:val="nil"/>
              <w:bottom w:val="single" w:sz="4" w:space="0" w:color="000000"/>
              <w:right w:val="single" w:sz="4" w:space="0" w:color="000000"/>
            </w:tcBorders>
            <w:shd w:val="clear" w:color="FFF2CC" w:fill="FFF2CC"/>
            <w:noWrap/>
            <w:vAlign w:val="center"/>
          </w:tcPr>
          <w:p w14:paraId="4220A8F6"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ERICK FRANCIS</w:t>
            </w:r>
          </w:p>
        </w:tc>
        <w:tc>
          <w:tcPr>
            <w:tcW w:w="1655" w:type="dxa"/>
            <w:tcBorders>
              <w:top w:val="nil"/>
              <w:left w:val="nil"/>
              <w:bottom w:val="single" w:sz="4" w:space="0" w:color="000000"/>
              <w:right w:val="single" w:sz="4" w:space="0" w:color="000000"/>
            </w:tcBorders>
            <w:shd w:val="clear" w:color="FFF2CC" w:fill="FFF2CC"/>
            <w:vAlign w:val="center"/>
          </w:tcPr>
          <w:p w14:paraId="79FEC280"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78</w:t>
            </w:r>
          </w:p>
        </w:tc>
      </w:tr>
      <w:tr w:rsidR="008C670A" w:rsidRPr="005C79CA" w14:paraId="07D57630"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57A801D3"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10</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635AE84C"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CAQUI </w:t>
            </w:r>
          </w:p>
        </w:tc>
        <w:tc>
          <w:tcPr>
            <w:tcW w:w="1353" w:type="dxa"/>
            <w:tcBorders>
              <w:top w:val="nil"/>
              <w:left w:val="nil"/>
              <w:bottom w:val="single" w:sz="4" w:space="0" w:color="000000"/>
              <w:right w:val="single" w:sz="4" w:space="0" w:color="000000"/>
            </w:tcBorders>
            <w:shd w:val="clear" w:color="FFF2CC" w:fill="FFF2CC"/>
            <w:noWrap/>
            <w:vAlign w:val="center"/>
          </w:tcPr>
          <w:p w14:paraId="318E93FC"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PIZARRO </w:t>
            </w:r>
          </w:p>
        </w:tc>
        <w:tc>
          <w:tcPr>
            <w:tcW w:w="2414" w:type="dxa"/>
            <w:tcBorders>
              <w:top w:val="nil"/>
              <w:left w:val="nil"/>
              <w:bottom w:val="single" w:sz="4" w:space="0" w:color="000000"/>
              <w:right w:val="single" w:sz="4" w:space="0" w:color="000000"/>
            </w:tcBorders>
            <w:shd w:val="clear" w:color="FFF2CC" w:fill="FFF2CC"/>
            <w:noWrap/>
            <w:vAlign w:val="center"/>
          </w:tcPr>
          <w:p w14:paraId="45D0055C"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ANTONY DAVID</w:t>
            </w:r>
          </w:p>
        </w:tc>
        <w:tc>
          <w:tcPr>
            <w:tcW w:w="1655" w:type="dxa"/>
            <w:tcBorders>
              <w:top w:val="nil"/>
              <w:left w:val="nil"/>
              <w:bottom w:val="single" w:sz="4" w:space="0" w:color="000000"/>
              <w:right w:val="single" w:sz="4" w:space="0" w:color="000000"/>
            </w:tcBorders>
            <w:shd w:val="clear" w:color="FFF2CC" w:fill="FFF2CC"/>
            <w:vAlign w:val="center"/>
          </w:tcPr>
          <w:p w14:paraId="586A79F4"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77</w:t>
            </w:r>
          </w:p>
        </w:tc>
      </w:tr>
      <w:tr w:rsidR="008C670A" w:rsidRPr="005C79CA" w14:paraId="19B3BA23"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2323BC2C"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11</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2CF6A852"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MACOTE </w:t>
            </w:r>
          </w:p>
        </w:tc>
        <w:tc>
          <w:tcPr>
            <w:tcW w:w="1353" w:type="dxa"/>
            <w:tcBorders>
              <w:top w:val="nil"/>
              <w:left w:val="nil"/>
              <w:bottom w:val="single" w:sz="4" w:space="0" w:color="000000"/>
              <w:right w:val="single" w:sz="4" w:space="0" w:color="000000"/>
            </w:tcBorders>
            <w:shd w:val="clear" w:color="FFF2CC" w:fill="FFF2CC"/>
            <w:noWrap/>
            <w:vAlign w:val="center"/>
          </w:tcPr>
          <w:p w14:paraId="0DA41E72"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CARHUAS </w:t>
            </w:r>
          </w:p>
        </w:tc>
        <w:tc>
          <w:tcPr>
            <w:tcW w:w="2414" w:type="dxa"/>
            <w:tcBorders>
              <w:top w:val="nil"/>
              <w:left w:val="nil"/>
              <w:bottom w:val="single" w:sz="4" w:space="0" w:color="000000"/>
              <w:right w:val="single" w:sz="4" w:space="0" w:color="000000"/>
            </w:tcBorders>
            <w:shd w:val="clear" w:color="FFF2CC" w:fill="FFF2CC"/>
            <w:noWrap/>
            <w:vAlign w:val="center"/>
          </w:tcPr>
          <w:p w14:paraId="6C30A7EB"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JORGE LUIS</w:t>
            </w:r>
          </w:p>
        </w:tc>
        <w:tc>
          <w:tcPr>
            <w:tcW w:w="1655" w:type="dxa"/>
            <w:tcBorders>
              <w:top w:val="nil"/>
              <w:left w:val="nil"/>
              <w:bottom w:val="single" w:sz="4" w:space="0" w:color="000000"/>
              <w:right w:val="single" w:sz="4" w:space="0" w:color="000000"/>
            </w:tcBorders>
            <w:shd w:val="clear" w:color="FFF2CC" w:fill="FFF2CC"/>
            <w:vAlign w:val="center"/>
          </w:tcPr>
          <w:p w14:paraId="21A6DE88"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77</w:t>
            </w:r>
          </w:p>
        </w:tc>
      </w:tr>
      <w:tr w:rsidR="008C670A" w:rsidRPr="005C79CA" w14:paraId="16D266C6"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1EF88312"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12</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3EC8FF6A"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MENDOZA </w:t>
            </w:r>
          </w:p>
        </w:tc>
        <w:tc>
          <w:tcPr>
            <w:tcW w:w="1353" w:type="dxa"/>
            <w:tcBorders>
              <w:top w:val="nil"/>
              <w:left w:val="nil"/>
              <w:bottom w:val="single" w:sz="4" w:space="0" w:color="000000"/>
              <w:right w:val="single" w:sz="4" w:space="0" w:color="000000"/>
            </w:tcBorders>
            <w:shd w:val="clear" w:color="FFF2CC" w:fill="FFF2CC"/>
            <w:noWrap/>
            <w:vAlign w:val="center"/>
          </w:tcPr>
          <w:p w14:paraId="3FFB4FFD"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SEGURA </w:t>
            </w:r>
          </w:p>
        </w:tc>
        <w:tc>
          <w:tcPr>
            <w:tcW w:w="2414" w:type="dxa"/>
            <w:tcBorders>
              <w:top w:val="nil"/>
              <w:left w:val="nil"/>
              <w:bottom w:val="single" w:sz="4" w:space="0" w:color="000000"/>
              <w:right w:val="single" w:sz="4" w:space="0" w:color="000000"/>
            </w:tcBorders>
            <w:shd w:val="clear" w:color="FFF2CC" w:fill="FFF2CC"/>
            <w:noWrap/>
            <w:vAlign w:val="center"/>
          </w:tcPr>
          <w:p w14:paraId="27386584"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CHRISTHIAMS OMAR</w:t>
            </w:r>
          </w:p>
        </w:tc>
        <w:tc>
          <w:tcPr>
            <w:tcW w:w="1655" w:type="dxa"/>
            <w:tcBorders>
              <w:top w:val="nil"/>
              <w:left w:val="nil"/>
              <w:bottom w:val="single" w:sz="4" w:space="0" w:color="000000"/>
              <w:right w:val="single" w:sz="4" w:space="0" w:color="000000"/>
            </w:tcBorders>
            <w:shd w:val="clear" w:color="FFF2CC" w:fill="FFF2CC"/>
            <w:vAlign w:val="center"/>
          </w:tcPr>
          <w:p w14:paraId="399B532B"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76</w:t>
            </w:r>
          </w:p>
        </w:tc>
      </w:tr>
      <w:tr w:rsidR="008C670A" w:rsidRPr="005C79CA" w14:paraId="6208FDD2" w14:textId="77777777" w:rsidTr="005C79CA">
        <w:trPr>
          <w:trHeight w:val="259"/>
        </w:trPr>
        <w:tc>
          <w:tcPr>
            <w:tcW w:w="1084" w:type="dxa"/>
            <w:tcBorders>
              <w:top w:val="nil"/>
              <w:left w:val="single" w:sz="4" w:space="0" w:color="000000"/>
              <w:bottom w:val="single" w:sz="4" w:space="0" w:color="000000"/>
              <w:right w:val="single" w:sz="4" w:space="0" w:color="000000"/>
            </w:tcBorders>
            <w:shd w:val="clear" w:color="FFF2CC" w:fill="FFF2CC"/>
          </w:tcPr>
          <w:p w14:paraId="20BD7EB7"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13</w:t>
            </w:r>
          </w:p>
        </w:tc>
        <w:tc>
          <w:tcPr>
            <w:tcW w:w="1317" w:type="dxa"/>
            <w:tcBorders>
              <w:top w:val="nil"/>
              <w:left w:val="single" w:sz="4" w:space="0" w:color="000000"/>
              <w:bottom w:val="single" w:sz="4" w:space="0" w:color="000000"/>
              <w:right w:val="single" w:sz="4" w:space="0" w:color="000000"/>
            </w:tcBorders>
            <w:shd w:val="clear" w:color="FFF2CC" w:fill="FFF2CC"/>
            <w:noWrap/>
            <w:vAlign w:val="center"/>
          </w:tcPr>
          <w:p w14:paraId="20B30295"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CHICCHON </w:t>
            </w:r>
          </w:p>
        </w:tc>
        <w:tc>
          <w:tcPr>
            <w:tcW w:w="1353" w:type="dxa"/>
            <w:tcBorders>
              <w:top w:val="nil"/>
              <w:left w:val="nil"/>
              <w:bottom w:val="single" w:sz="4" w:space="0" w:color="000000"/>
              <w:right w:val="single" w:sz="4" w:space="0" w:color="000000"/>
            </w:tcBorders>
            <w:shd w:val="clear" w:color="FFF2CC" w:fill="FFF2CC"/>
            <w:noWrap/>
            <w:vAlign w:val="center"/>
          </w:tcPr>
          <w:p w14:paraId="0E76C847"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DIONICIO </w:t>
            </w:r>
          </w:p>
        </w:tc>
        <w:tc>
          <w:tcPr>
            <w:tcW w:w="2414" w:type="dxa"/>
            <w:tcBorders>
              <w:top w:val="nil"/>
              <w:left w:val="nil"/>
              <w:bottom w:val="single" w:sz="4" w:space="0" w:color="000000"/>
              <w:right w:val="single" w:sz="4" w:space="0" w:color="000000"/>
            </w:tcBorders>
            <w:shd w:val="clear" w:color="FFF2CC" w:fill="FFF2CC"/>
            <w:noWrap/>
            <w:vAlign w:val="center"/>
          </w:tcPr>
          <w:p w14:paraId="7DEDFD7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DAVID ALFONSO</w:t>
            </w:r>
          </w:p>
        </w:tc>
        <w:tc>
          <w:tcPr>
            <w:tcW w:w="1655" w:type="dxa"/>
            <w:tcBorders>
              <w:top w:val="nil"/>
              <w:left w:val="nil"/>
              <w:bottom w:val="single" w:sz="4" w:space="0" w:color="000000"/>
              <w:right w:val="single" w:sz="4" w:space="0" w:color="000000"/>
            </w:tcBorders>
            <w:shd w:val="clear" w:color="FFF2CC" w:fill="FFF2CC"/>
            <w:vAlign w:val="center"/>
          </w:tcPr>
          <w:p w14:paraId="2E21CED8"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76</w:t>
            </w:r>
          </w:p>
        </w:tc>
      </w:tr>
      <w:tr w:rsidR="008C670A" w:rsidRPr="005C79CA" w14:paraId="378E5BED" w14:textId="77777777" w:rsidTr="005C79CA">
        <w:trPr>
          <w:trHeight w:val="259"/>
        </w:trPr>
        <w:tc>
          <w:tcPr>
            <w:tcW w:w="1084" w:type="dxa"/>
            <w:tcBorders>
              <w:top w:val="nil"/>
              <w:left w:val="single" w:sz="4" w:space="0" w:color="000000"/>
              <w:bottom w:val="single" w:sz="4" w:space="0" w:color="auto"/>
              <w:right w:val="single" w:sz="4" w:space="0" w:color="000000"/>
            </w:tcBorders>
            <w:shd w:val="clear" w:color="FFF2CC" w:fill="FFF2CC"/>
          </w:tcPr>
          <w:p w14:paraId="0DFE5AD3"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14</w:t>
            </w:r>
          </w:p>
        </w:tc>
        <w:tc>
          <w:tcPr>
            <w:tcW w:w="1317" w:type="dxa"/>
            <w:tcBorders>
              <w:top w:val="nil"/>
              <w:left w:val="single" w:sz="4" w:space="0" w:color="000000"/>
              <w:bottom w:val="single" w:sz="4" w:space="0" w:color="auto"/>
              <w:right w:val="single" w:sz="4" w:space="0" w:color="000000"/>
            </w:tcBorders>
            <w:shd w:val="clear" w:color="FFF2CC" w:fill="FFF2CC"/>
            <w:noWrap/>
            <w:vAlign w:val="center"/>
          </w:tcPr>
          <w:p w14:paraId="71EF1BF4"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BACA </w:t>
            </w:r>
          </w:p>
        </w:tc>
        <w:tc>
          <w:tcPr>
            <w:tcW w:w="1353" w:type="dxa"/>
            <w:tcBorders>
              <w:top w:val="nil"/>
              <w:left w:val="nil"/>
              <w:bottom w:val="single" w:sz="4" w:space="0" w:color="auto"/>
              <w:right w:val="single" w:sz="4" w:space="0" w:color="000000"/>
            </w:tcBorders>
            <w:shd w:val="clear" w:color="FFF2CC" w:fill="FFF2CC"/>
            <w:noWrap/>
            <w:vAlign w:val="center"/>
          </w:tcPr>
          <w:p w14:paraId="7D104E8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ALFARO </w:t>
            </w:r>
          </w:p>
        </w:tc>
        <w:tc>
          <w:tcPr>
            <w:tcW w:w="2414" w:type="dxa"/>
            <w:tcBorders>
              <w:top w:val="nil"/>
              <w:left w:val="nil"/>
              <w:bottom w:val="single" w:sz="4" w:space="0" w:color="auto"/>
              <w:right w:val="single" w:sz="4" w:space="0" w:color="000000"/>
            </w:tcBorders>
            <w:shd w:val="clear" w:color="FFF2CC" w:fill="FFF2CC"/>
            <w:noWrap/>
            <w:vAlign w:val="center"/>
          </w:tcPr>
          <w:p w14:paraId="75A1B103"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JUAN MANUEL</w:t>
            </w:r>
          </w:p>
        </w:tc>
        <w:tc>
          <w:tcPr>
            <w:tcW w:w="1655" w:type="dxa"/>
            <w:tcBorders>
              <w:top w:val="nil"/>
              <w:left w:val="nil"/>
              <w:bottom w:val="single" w:sz="4" w:space="0" w:color="auto"/>
              <w:right w:val="single" w:sz="4" w:space="0" w:color="000000"/>
            </w:tcBorders>
            <w:shd w:val="clear" w:color="FFF2CC" w:fill="FFF2CC"/>
            <w:vAlign w:val="center"/>
          </w:tcPr>
          <w:p w14:paraId="5710B8CC"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76</w:t>
            </w:r>
          </w:p>
        </w:tc>
      </w:tr>
      <w:tr w:rsidR="008C670A" w:rsidRPr="005C79CA" w14:paraId="7E689C9A" w14:textId="77777777" w:rsidTr="005C79CA">
        <w:trPr>
          <w:trHeight w:val="259"/>
        </w:trPr>
        <w:tc>
          <w:tcPr>
            <w:tcW w:w="1084" w:type="dxa"/>
            <w:tcBorders>
              <w:top w:val="single" w:sz="4" w:space="0" w:color="auto"/>
              <w:left w:val="single" w:sz="4" w:space="0" w:color="auto"/>
              <w:bottom w:val="single" w:sz="4" w:space="0" w:color="auto"/>
              <w:right w:val="single" w:sz="4" w:space="0" w:color="auto"/>
            </w:tcBorders>
            <w:shd w:val="clear" w:color="FFF2CC" w:fill="FFF2CC"/>
          </w:tcPr>
          <w:p w14:paraId="6B696990"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15</w:t>
            </w:r>
          </w:p>
        </w:tc>
        <w:tc>
          <w:tcPr>
            <w:tcW w:w="1317"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4603AAAE"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NEYRA </w:t>
            </w:r>
          </w:p>
        </w:tc>
        <w:tc>
          <w:tcPr>
            <w:tcW w:w="1353"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15B7A84F"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CACHI </w:t>
            </w:r>
          </w:p>
        </w:tc>
        <w:tc>
          <w:tcPr>
            <w:tcW w:w="2414"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41C0A309"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NECCWAR FRANK</w:t>
            </w:r>
          </w:p>
        </w:tc>
        <w:tc>
          <w:tcPr>
            <w:tcW w:w="1655" w:type="dxa"/>
            <w:tcBorders>
              <w:top w:val="single" w:sz="4" w:space="0" w:color="auto"/>
              <w:left w:val="single" w:sz="4" w:space="0" w:color="auto"/>
              <w:bottom w:val="single" w:sz="4" w:space="0" w:color="auto"/>
              <w:right w:val="single" w:sz="4" w:space="0" w:color="auto"/>
            </w:tcBorders>
            <w:shd w:val="clear" w:color="FFF2CC" w:fill="FFF2CC"/>
            <w:vAlign w:val="center"/>
          </w:tcPr>
          <w:p w14:paraId="163B5CED"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76</w:t>
            </w:r>
          </w:p>
        </w:tc>
      </w:tr>
      <w:tr w:rsidR="008C670A" w:rsidRPr="005C79CA" w14:paraId="78687AC1" w14:textId="77777777" w:rsidTr="005C79CA">
        <w:trPr>
          <w:trHeight w:val="259"/>
        </w:trPr>
        <w:tc>
          <w:tcPr>
            <w:tcW w:w="1084" w:type="dxa"/>
            <w:tcBorders>
              <w:top w:val="single" w:sz="4" w:space="0" w:color="auto"/>
              <w:left w:val="single" w:sz="4" w:space="0" w:color="auto"/>
              <w:bottom w:val="single" w:sz="4" w:space="0" w:color="auto"/>
              <w:right w:val="single" w:sz="4" w:space="0" w:color="auto"/>
            </w:tcBorders>
            <w:shd w:val="clear" w:color="FFF2CC" w:fill="FFF2CC"/>
          </w:tcPr>
          <w:p w14:paraId="0E4CBC1B"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16</w:t>
            </w:r>
          </w:p>
        </w:tc>
        <w:tc>
          <w:tcPr>
            <w:tcW w:w="1317"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30D90A89"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QUISPIALAYA </w:t>
            </w:r>
          </w:p>
        </w:tc>
        <w:tc>
          <w:tcPr>
            <w:tcW w:w="1353"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1176027D"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PÉREZ </w:t>
            </w:r>
          </w:p>
        </w:tc>
        <w:tc>
          <w:tcPr>
            <w:tcW w:w="2414"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774A2B48"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ANDRÉS OSCAR</w:t>
            </w:r>
          </w:p>
        </w:tc>
        <w:tc>
          <w:tcPr>
            <w:tcW w:w="1655" w:type="dxa"/>
            <w:tcBorders>
              <w:top w:val="single" w:sz="4" w:space="0" w:color="auto"/>
              <w:left w:val="single" w:sz="4" w:space="0" w:color="auto"/>
              <w:bottom w:val="single" w:sz="4" w:space="0" w:color="auto"/>
              <w:right w:val="single" w:sz="4" w:space="0" w:color="auto"/>
            </w:tcBorders>
            <w:shd w:val="clear" w:color="FFF2CC" w:fill="FFF2CC"/>
            <w:vAlign w:val="center"/>
          </w:tcPr>
          <w:p w14:paraId="736B59FF"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67</w:t>
            </w:r>
          </w:p>
        </w:tc>
      </w:tr>
      <w:tr w:rsidR="008C670A" w:rsidRPr="005C79CA" w14:paraId="0AE6574E" w14:textId="77777777" w:rsidTr="005C79CA">
        <w:trPr>
          <w:trHeight w:val="259"/>
        </w:trPr>
        <w:tc>
          <w:tcPr>
            <w:tcW w:w="1084" w:type="dxa"/>
            <w:tcBorders>
              <w:top w:val="single" w:sz="4" w:space="0" w:color="auto"/>
              <w:left w:val="single" w:sz="4" w:space="0" w:color="auto"/>
              <w:bottom w:val="single" w:sz="4" w:space="0" w:color="auto"/>
              <w:right w:val="single" w:sz="4" w:space="0" w:color="auto"/>
            </w:tcBorders>
            <w:shd w:val="clear" w:color="FFF2CC" w:fill="FFF2CC"/>
          </w:tcPr>
          <w:p w14:paraId="5B3A2656"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17</w:t>
            </w:r>
          </w:p>
        </w:tc>
        <w:tc>
          <w:tcPr>
            <w:tcW w:w="1317"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60DDA48E"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SARAVIA </w:t>
            </w:r>
          </w:p>
        </w:tc>
        <w:tc>
          <w:tcPr>
            <w:tcW w:w="1353"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31FECA55"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CUEVA </w:t>
            </w:r>
          </w:p>
        </w:tc>
        <w:tc>
          <w:tcPr>
            <w:tcW w:w="2414"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16A4E431"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ALAN ABRAHAM</w:t>
            </w:r>
          </w:p>
        </w:tc>
        <w:tc>
          <w:tcPr>
            <w:tcW w:w="1655" w:type="dxa"/>
            <w:tcBorders>
              <w:top w:val="single" w:sz="4" w:space="0" w:color="auto"/>
              <w:left w:val="single" w:sz="4" w:space="0" w:color="auto"/>
              <w:bottom w:val="single" w:sz="4" w:space="0" w:color="auto"/>
              <w:right w:val="single" w:sz="4" w:space="0" w:color="auto"/>
            </w:tcBorders>
            <w:shd w:val="clear" w:color="FFF2CC" w:fill="FFF2CC"/>
            <w:vAlign w:val="center"/>
          </w:tcPr>
          <w:p w14:paraId="4ED2DFF3"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64</w:t>
            </w:r>
          </w:p>
        </w:tc>
      </w:tr>
      <w:tr w:rsidR="008C670A" w:rsidRPr="005C79CA" w14:paraId="0A307B8B" w14:textId="77777777" w:rsidTr="005C79CA">
        <w:trPr>
          <w:trHeight w:val="259"/>
        </w:trPr>
        <w:tc>
          <w:tcPr>
            <w:tcW w:w="1084" w:type="dxa"/>
            <w:tcBorders>
              <w:top w:val="single" w:sz="4" w:space="0" w:color="auto"/>
              <w:left w:val="single" w:sz="4" w:space="0" w:color="auto"/>
              <w:bottom w:val="single" w:sz="4" w:space="0" w:color="auto"/>
              <w:right w:val="single" w:sz="4" w:space="0" w:color="auto"/>
            </w:tcBorders>
            <w:shd w:val="clear" w:color="FFF2CC" w:fill="FFF2CC"/>
          </w:tcPr>
          <w:p w14:paraId="41AFFFA3"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18</w:t>
            </w:r>
          </w:p>
        </w:tc>
        <w:tc>
          <w:tcPr>
            <w:tcW w:w="1317"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17EEE1D1"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CANCHARI </w:t>
            </w:r>
          </w:p>
        </w:tc>
        <w:tc>
          <w:tcPr>
            <w:tcW w:w="1353"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4259BAFC"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DIAZ </w:t>
            </w:r>
          </w:p>
        </w:tc>
        <w:tc>
          <w:tcPr>
            <w:tcW w:w="2414"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076727E6"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KRISTHOFFER DI ALFONSO</w:t>
            </w:r>
          </w:p>
        </w:tc>
        <w:tc>
          <w:tcPr>
            <w:tcW w:w="1655" w:type="dxa"/>
            <w:tcBorders>
              <w:top w:val="single" w:sz="4" w:space="0" w:color="auto"/>
              <w:left w:val="single" w:sz="4" w:space="0" w:color="auto"/>
              <w:bottom w:val="single" w:sz="4" w:space="0" w:color="auto"/>
              <w:right w:val="single" w:sz="4" w:space="0" w:color="auto"/>
            </w:tcBorders>
            <w:shd w:val="clear" w:color="FFF2CC" w:fill="FFF2CC"/>
            <w:vAlign w:val="center"/>
          </w:tcPr>
          <w:p w14:paraId="1B724792"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63</w:t>
            </w:r>
          </w:p>
        </w:tc>
      </w:tr>
      <w:tr w:rsidR="008C670A" w:rsidRPr="005C79CA" w14:paraId="6E680910" w14:textId="77777777" w:rsidTr="005C79CA">
        <w:trPr>
          <w:trHeight w:val="259"/>
        </w:trPr>
        <w:tc>
          <w:tcPr>
            <w:tcW w:w="1084" w:type="dxa"/>
            <w:tcBorders>
              <w:top w:val="single" w:sz="4" w:space="0" w:color="auto"/>
              <w:left w:val="single" w:sz="4" w:space="0" w:color="auto"/>
              <w:bottom w:val="single" w:sz="4" w:space="0" w:color="auto"/>
              <w:right w:val="single" w:sz="4" w:space="0" w:color="auto"/>
            </w:tcBorders>
            <w:shd w:val="clear" w:color="FFF2CC" w:fill="FFF2CC"/>
          </w:tcPr>
          <w:p w14:paraId="01002C43"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19</w:t>
            </w:r>
          </w:p>
        </w:tc>
        <w:tc>
          <w:tcPr>
            <w:tcW w:w="1317"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7EAEB29E"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TENA </w:t>
            </w:r>
          </w:p>
        </w:tc>
        <w:tc>
          <w:tcPr>
            <w:tcW w:w="1353"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0F076504"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JACINTO </w:t>
            </w:r>
          </w:p>
        </w:tc>
        <w:tc>
          <w:tcPr>
            <w:tcW w:w="2414"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29BB1502"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ENIO ELIAS</w:t>
            </w:r>
          </w:p>
        </w:tc>
        <w:tc>
          <w:tcPr>
            <w:tcW w:w="1655" w:type="dxa"/>
            <w:tcBorders>
              <w:top w:val="single" w:sz="4" w:space="0" w:color="auto"/>
              <w:left w:val="single" w:sz="4" w:space="0" w:color="auto"/>
              <w:bottom w:val="single" w:sz="4" w:space="0" w:color="auto"/>
              <w:right w:val="single" w:sz="4" w:space="0" w:color="auto"/>
            </w:tcBorders>
            <w:shd w:val="clear" w:color="FFF2CC" w:fill="FFF2CC"/>
            <w:vAlign w:val="center"/>
          </w:tcPr>
          <w:p w14:paraId="0921BD4E"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63</w:t>
            </w:r>
          </w:p>
        </w:tc>
      </w:tr>
      <w:tr w:rsidR="008C670A" w:rsidRPr="005C79CA" w14:paraId="38F7747D" w14:textId="77777777" w:rsidTr="005C79CA">
        <w:trPr>
          <w:trHeight w:val="259"/>
        </w:trPr>
        <w:tc>
          <w:tcPr>
            <w:tcW w:w="1084" w:type="dxa"/>
            <w:tcBorders>
              <w:top w:val="single" w:sz="4" w:space="0" w:color="auto"/>
              <w:left w:val="single" w:sz="4" w:space="0" w:color="auto"/>
              <w:bottom w:val="single" w:sz="4" w:space="0" w:color="auto"/>
              <w:right w:val="single" w:sz="4" w:space="0" w:color="auto"/>
            </w:tcBorders>
            <w:shd w:val="clear" w:color="FFF2CC" w:fill="FFF2CC"/>
          </w:tcPr>
          <w:p w14:paraId="28309FB4"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20</w:t>
            </w:r>
          </w:p>
        </w:tc>
        <w:tc>
          <w:tcPr>
            <w:tcW w:w="1317"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6C6B7DA7"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CARAZAS </w:t>
            </w:r>
          </w:p>
        </w:tc>
        <w:tc>
          <w:tcPr>
            <w:tcW w:w="1353"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72C05186"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 xml:space="preserve">ACOSTA </w:t>
            </w:r>
          </w:p>
        </w:tc>
        <w:tc>
          <w:tcPr>
            <w:tcW w:w="2414" w:type="dxa"/>
            <w:tcBorders>
              <w:top w:val="single" w:sz="4" w:space="0" w:color="auto"/>
              <w:left w:val="single" w:sz="4" w:space="0" w:color="auto"/>
              <w:bottom w:val="single" w:sz="4" w:space="0" w:color="auto"/>
              <w:right w:val="single" w:sz="4" w:space="0" w:color="auto"/>
            </w:tcBorders>
            <w:shd w:val="clear" w:color="FFF2CC" w:fill="FFF2CC"/>
            <w:noWrap/>
            <w:vAlign w:val="center"/>
          </w:tcPr>
          <w:p w14:paraId="57046436" w14:textId="77777777" w:rsidR="00D60DA4" w:rsidRPr="005C79CA" w:rsidRDefault="00D60DA4" w:rsidP="00D60DA4">
            <w:pPr>
              <w:overflowPunct w:val="0"/>
              <w:autoSpaceDE w:val="0"/>
              <w:autoSpaceDN w:val="0"/>
              <w:adjustRightInd w:val="0"/>
              <w:textAlignment w:val="baseline"/>
              <w:rPr>
                <w:rFonts w:ascii="Arial Narrow" w:hAnsi="Arial Narrow"/>
                <w:sz w:val="18"/>
                <w:szCs w:val="18"/>
                <w:lang w:val="es-ES_tradnl"/>
              </w:rPr>
            </w:pPr>
            <w:r w:rsidRPr="005C79CA">
              <w:rPr>
                <w:rFonts w:ascii="Arial Narrow" w:hAnsi="Arial Narrow"/>
                <w:color w:val="000000"/>
                <w:sz w:val="18"/>
                <w:szCs w:val="18"/>
                <w:lang w:val="es-ES_tradnl"/>
              </w:rPr>
              <w:t>MIGUEL ANGEL</w:t>
            </w:r>
          </w:p>
        </w:tc>
        <w:tc>
          <w:tcPr>
            <w:tcW w:w="1655" w:type="dxa"/>
            <w:tcBorders>
              <w:top w:val="single" w:sz="4" w:space="0" w:color="auto"/>
              <w:left w:val="single" w:sz="4" w:space="0" w:color="auto"/>
              <w:bottom w:val="single" w:sz="4" w:space="0" w:color="auto"/>
              <w:right w:val="single" w:sz="4" w:space="0" w:color="auto"/>
            </w:tcBorders>
            <w:shd w:val="clear" w:color="FFF2CC" w:fill="FFF2CC"/>
            <w:vAlign w:val="center"/>
          </w:tcPr>
          <w:p w14:paraId="5E85400F" w14:textId="77777777" w:rsidR="00D60DA4" w:rsidRPr="005C79CA" w:rsidRDefault="00D60DA4" w:rsidP="00D60DA4">
            <w:pPr>
              <w:overflowPunct w:val="0"/>
              <w:autoSpaceDE w:val="0"/>
              <w:autoSpaceDN w:val="0"/>
              <w:adjustRightInd w:val="0"/>
              <w:jc w:val="center"/>
              <w:textAlignment w:val="baseline"/>
              <w:rPr>
                <w:rFonts w:ascii="Arial Narrow" w:hAnsi="Arial Narrow"/>
                <w:sz w:val="18"/>
                <w:szCs w:val="18"/>
                <w:lang w:val="es-ES_tradnl"/>
              </w:rPr>
            </w:pPr>
            <w:r w:rsidRPr="005C79CA">
              <w:rPr>
                <w:rFonts w:ascii="Arial Narrow" w:hAnsi="Arial Narrow"/>
                <w:sz w:val="18"/>
                <w:szCs w:val="18"/>
                <w:lang w:val="es-ES_tradnl"/>
              </w:rPr>
              <w:t>60</w:t>
            </w:r>
          </w:p>
        </w:tc>
      </w:tr>
    </w:tbl>
    <w:p w14:paraId="083CAE9D" w14:textId="77777777" w:rsidR="00D60DA4" w:rsidRPr="00D60DA4" w:rsidRDefault="00D60DA4" w:rsidP="00D60DA4">
      <w:pPr>
        <w:overflowPunct w:val="0"/>
        <w:autoSpaceDE w:val="0"/>
        <w:autoSpaceDN w:val="0"/>
        <w:adjustRightInd w:val="0"/>
        <w:textAlignment w:val="baseline"/>
        <w:rPr>
          <w:rFonts w:ascii="Arial Narrow" w:hAnsi="Arial Narrow" w:cs="Arial"/>
          <w:b/>
          <w:sz w:val="2"/>
          <w:szCs w:val="2"/>
          <w:lang w:val="es-ES_tradnl"/>
        </w:rPr>
      </w:pPr>
    </w:p>
    <w:p w14:paraId="1B03704A" w14:textId="77777777" w:rsidR="00D60DA4" w:rsidRPr="00D60DA4" w:rsidRDefault="00D60DA4" w:rsidP="00D60DA4">
      <w:pPr>
        <w:overflowPunct w:val="0"/>
        <w:autoSpaceDE w:val="0"/>
        <w:autoSpaceDN w:val="0"/>
        <w:adjustRightInd w:val="0"/>
        <w:jc w:val="both"/>
        <w:textAlignment w:val="baseline"/>
        <w:rPr>
          <w:rFonts w:ascii="Arial Narrow" w:hAnsi="Arial Narrow" w:cs="Arial"/>
          <w:color w:val="000000"/>
          <w:sz w:val="16"/>
          <w:szCs w:val="16"/>
          <w:lang w:val="es-ES_tradnl"/>
        </w:rPr>
      </w:pPr>
    </w:p>
    <w:p w14:paraId="1EAF3811" w14:textId="6DF783A6" w:rsidR="00D60DA4" w:rsidRDefault="00D60DA4" w:rsidP="00D60DA4">
      <w:pPr>
        <w:pStyle w:val="Prrafodelista"/>
        <w:widowControl w:val="0"/>
        <w:autoSpaceDE w:val="0"/>
        <w:autoSpaceDN w:val="0"/>
        <w:rPr>
          <w:rFonts w:ascii="Arial Narrow" w:eastAsiaTheme="minorEastAsia" w:hAnsi="Arial Narrow"/>
          <w:b/>
          <w:sz w:val="22"/>
        </w:rPr>
      </w:pPr>
    </w:p>
    <w:p w14:paraId="6B3424F7" w14:textId="77777777" w:rsidR="00D60DA4" w:rsidRDefault="00D60DA4" w:rsidP="00D60DA4">
      <w:pPr>
        <w:pStyle w:val="Prrafodelista"/>
        <w:widowControl w:val="0"/>
        <w:autoSpaceDE w:val="0"/>
        <w:autoSpaceDN w:val="0"/>
        <w:rPr>
          <w:rFonts w:ascii="Arial Narrow" w:eastAsiaTheme="minorEastAsia" w:hAnsi="Arial Narrow"/>
          <w:b/>
          <w:sz w:val="22"/>
        </w:rPr>
      </w:pPr>
    </w:p>
    <w:p w14:paraId="6FADF96E" w14:textId="77777777" w:rsidR="00D60DA4" w:rsidRDefault="00D60DA4" w:rsidP="00D60DA4">
      <w:pPr>
        <w:pStyle w:val="Prrafodelista"/>
        <w:widowControl w:val="0"/>
        <w:autoSpaceDE w:val="0"/>
        <w:autoSpaceDN w:val="0"/>
        <w:rPr>
          <w:rFonts w:ascii="Arial Narrow" w:eastAsiaTheme="minorEastAsia" w:hAnsi="Arial Narrow"/>
          <w:b/>
          <w:sz w:val="22"/>
        </w:rPr>
      </w:pPr>
    </w:p>
    <w:p w14:paraId="3B14DBCC" w14:textId="77777777" w:rsidR="00D60DA4" w:rsidRDefault="00D60DA4" w:rsidP="00D60DA4">
      <w:pPr>
        <w:pStyle w:val="Prrafodelista"/>
        <w:widowControl w:val="0"/>
        <w:autoSpaceDE w:val="0"/>
        <w:autoSpaceDN w:val="0"/>
        <w:rPr>
          <w:rFonts w:ascii="Arial Narrow" w:eastAsiaTheme="minorEastAsia" w:hAnsi="Arial Narrow"/>
          <w:b/>
          <w:sz w:val="22"/>
        </w:rPr>
      </w:pPr>
    </w:p>
    <w:p w14:paraId="1A4CB7D0" w14:textId="77777777" w:rsidR="00D60DA4" w:rsidRDefault="00D60DA4" w:rsidP="00D60DA4">
      <w:pPr>
        <w:pStyle w:val="Prrafodelista"/>
        <w:widowControl w:val="0"/>
        <w:autoSpaceDE w:val="0"/>
        <w:autoSpaceDN w:val="0"/>
        <w:rPr>
          <w:rFonts w:ascii="Arial Narrow" w:eastAsiaTheme="minorEastAsia" w:hAnsi="Arial Narrow"/>
          <w:b/>
          <w:sz w:val="22"/>
        </w:rPr>
      </w:pPr>
    </w:p>
    <w:p w14:paraId="50075C73" w14:textId="77777777" w:rsidR="00D60DA4" w:rsidRDefault="00D60DA4" w:rsidP="00D60DA4">
      <w:pPr>
        <w:pStyle w:val="Prrafodelista"/>
        <w:widowControl w:val="0"/>
        <w:autoSpaceDE w:val="0"/>
        <w:autoSpaceDN w:val="0"/>
        <w:rPr>
          <w:rFonts w:ascii="Arial Narrow" w:eastAsiaTheme="minorEastAsia" w:hAnsi="Arial Narrow"/>
          <w:b/>
          <w:sz w:val="22"/>
        </w:rPr>
      </w:pPr>
    </w:p>
    <w:p w14:paraId="5695688B" w14:textId="77777777" w:rsidR="00D60DA4" w:rsidRDefault="00D60DA4" w:rsidP="00D60DA4">
      <w:pPr>
        <w:pStyle w:val="Prrafodelista"/>
        <w:widowControl w:val="0"/>
        <w:autoSpaceDE w:val="0"/>
        <w:autoSpaceDN w:val="0"/>
        <w:rPr>
          <w:rFonts w:ascii="Arial Narrow" w:eastAsiaTheme="minorEastAsia" w:hAnsi="Arial Narrow"/>
          <w:b/>
          <w:sz w:val="22"/>
        </w:rPr>
      </w:pPr>
    </w:p>
    <w:p w14:paraId="55EA824E" w14:textId="77777777" w:rsidR="00D60DA4" w:rsidRDefault="00D60DA4" w:rsidP="00D60DA4">
      <w:pPr>
        <w:pStyle w:val="Prrafodelista"/>
        <w:widowControl w:val="0"/>
        <w:autoSpaceDE w:val="0"/>
        <w:autoSpaceDN w:val="0"/>
        <w:rPr>
          <w:rFonts w:ascii="Arial Narrow" w:eastAsiaTheme="minorEastAsia" w:hAnsi="Arial Narrow"/>
          <w:b/>
          <w:sz w:val="22"/>
        </w:rPr>
      </w:pPr>
    </w:p>
    <w:p w14:paraId="2B437327" w14:textId="77777777" w:rsidR="00D60DA4" w:rsidRDefault="00D60DA4" w:rsidP="00D60DA4">
      <w:pPr>
        <w:pStyle w:val="Prrafodelista"/>
        <w:widowControl w:val="0"/>
        <w:autoSpaceDE w:val="0"/>
        <w:autoSpaceDN w:val="0"/>
        <w:rPr>
          <w:rFonts w:ascii="Arial Narrow" w:eastAsiaTheme="minorEastAsia" w:hAnsi="Arial Narrow"/>
          <w:b/>
          <w:sz w:val="22"/>
        </w:rPr>
      </w:pPr>
    </w:p>
    <w:p w14:paraId="459390C1" w14:textId="77777777" w:rsidR="00D60DA4" w:rsidRDefault="00D60DA4" w:rsidP="00D60DA4">
      <w:pPr>
        <w:pStyle w:val="Prrafodelista"/>
        <w:widowControl w:val="0"/>
        <w:autoSpaceDE w:val="0"/>
        <w:autoSpaceDN w:val="0"/>
        <w:rPr>
          <w:rFonts w:ascii="Arial Narrow" w:eastAsiaTheme="minorEastAsia" w:hAnsi="Arial Narrow"/>
          <w:b/>
          <w:sz w:val="22"/>
        </w:rPr>
      </w:pPr>
    </w:p>
    <w:p w14:paraId="30ED0A9D" w14:textId="77777777" w:rsidR="00D60DA4" w:rsidRDefault="00D60DA4" w:rsidP="00D60DA4">
      <w:pPr>
        <w:pStyle w:val="Prrafodelista"/>
        <w:widowControl w:val="0"/>
        <w:autoSpaceDE w:val="0"/>
        <w:autoSpaceDN w:val="0"/>
        <w:rPr>
          <w:rFonts w:ascii="Arial Narrow" w:eastAsiaTheme="minorEastAsia" w:hAnsi="Arial Narrow"/>
          <w:b/>
          <w:sz w:val="22"/>
        </w:rPr>
      </w:pPr>
    </w:p>
    <w:p w14:paraId="3B192018" w14:textId="77777777" w:rsidR="00D60DA4" w:rsidRDefault="00D60DA4" w:rsidP="00D60DA4">
      <w:pPr>
        <w:pStyle w:val="Prrafodelista"/>
        <w:widowControl w:val="0"/>
        <w:autoSpaceDE w:val="0"/>
        <w:autoSpaceDN w:val="0"/>
        <w:rPr>
          <w:rFonts w:ascii="Arial Narrow" w:eastAsiaTheme="minorEastAsia" w:hAnsi="Arial Narrow"/>
          <w:b/>
          <w:sz w:val="22"/>
        </w:rPr>
      </w:pPr>
    </w:p>
    <w:p w14:paraId="34F46307" w14:textId="77777777" w:rsidR="00D60DA4" w:rsidRDefault="00D60DA4" w:rsidP="00D60DA4">
      <w:pPr>
        <w:pStyle w:val="Prrafodelista"/>
        <w:widowControl w:val="0"/>
        <w:autoSpaceDE w:val="0"/>
        <w:autoSpaceDN w:val="0"/>
        <w:rPr>
          <w:rFonts w:ascii="Arial Narrow" w:eastAsiaTheme="minorEastAsia" w:hAnsi="Arial Narrow"/>
          <w:b/>
          <w:sz w:val="22"/>
        </w:rPr>
      </w:pPr>
    </w:p>
    <w:p w14:paraId="5A734ABC" w14:textId="77777777" w:rsidR="00D60DA4" w:rsidRDefault="00D60DA4" w:rsidP="00D60DA4">
      <w:pPr>
        <w:pStyle w:val="Prrafodelista"/>
        <w:widowControl w:val="0"/>
        <w:autoSpaceDE w:val="0"/>
        <w:autoSpaceDN w:val="0"/>
        <w:rPr>
          <w:rFonts w:ascii="Arial Narrow" w:eastAsiaTheme="minorEastAsia" w:hAnsi="Arial Narrow"/>
          <w:b/>
          <w:sz w:val="22"/>
        </w:rPr>
      </w:pPr>
    </w:p>
    <w:p w14:paraId="67BC7B9E" w14:textId="77777777" w:rsidR="00D60DA4" w:rsidRDefault="00D60DA4" w:rsidP="00D60DA4">
      <w:pPr>
        <w:pStyle w:val="Prrafodelista"/>
        <w:widowControl w:val="0"/>
        <w:autoSpaceDE w:val="0"/>
        <w:autoSpaceDN w:val="0"/>
        <w:rPr>
          <w:rFonts w:ascii="Arial Narrow" w:eastAsiaTheme="minorEastAsia" w:hAnsi="Arial Narrow"/>
          <w:b/>
          <w:sz w:val="22"/>
        </w:rPr>
      </w:pPr>
    </w:p>
    <w:p w14:paraId="46104737" w14:textId="77777777" w:rsidR="00D60DA4" w:rsidRDefault="00D60DA4" w:rsidP="00D60DA4">
      <w:pPr>
        <w:pStyle w:val="Prrafodelista"/>
        <w:widowControl w:val="0"/>
        <w:autoSpaceDE w:val="0"/>
        <w:autoSpaceDN w:val="0"/>
        <w:rPr>
          <w:rFonts w:ascii="Arial Narrow" w:eastAsiaTheme="minorEastAsia" w:hAnsi="Arial Narrow"/>
          <w:b/>
          <w:sz w:val="22"/>
        </w:rPr>
      </w:pPr>
    </w:p>
    <w:p w14:paraId="130808C0" w14:textId="77777777" w:rsidR="00D60DA4" w:rsidRDefault="00D60DA4" w:rsidP="00D60DA4">
      <w:pPr>
        <w:pStyle w:val="Prrafodelista"/>
        <w:widowControl w:val="0"/>
        <w:autoSpaceDE w:val="0"/>
        <w:autoSpaceDN w:val="0"/>
        <w:rPr>
          <w:rFonts w:ascii="Arial Narrow" w:eastAsiaTheme="minorEastAsia" w:hAnsi="Arial Narrow"/>
          <w:b/>
          <w:sz w:val="22"/>
        </w:rPr>
      </w:pPr>
    </w:p>
    <w:p w14:paraId="781F0211" w14:textId="77777777" w:rsidR="00D60DA4" w:rsidRDefault="00D60DA4" w:rsidP="00D60DA4">
      <w:pPr>
        <w:pStyle w:val="Prrafodelista"/>
        <w:widowControl w:val="0"/>
        <w:autoSpaceDE w:val="0"/>
        <w:autoSpaceDN w:val="0"/>
        <w:rPr>
          <w:rFonts w:ascii="Arial Narrow" w:eastAsiaTheme="minorEastAsia" w:hAnsi="Arial Narrow"/>
          <w:b/>
          <w:sz w:val="22"/>
        </w:rPr>
      </w:pPr>
    </w:p>
    <w:p w14:paraId="70E8CE28" w14:textId="77777777" w:rsidR="00D60DA4" w:rsidRDefault="00D60DA4" w:rsidP="00D60DA4">
      <w:pPr>
        <w:pStyle w:val="Prrafodelista"/>
        <w:widowControl w:val="0"/>
        <w:autoSpaceDE w:val="0"/>
        <w:autoSpaceDN w:val="0"/>
        <w:rPr>
          <w:rFonts w:ascii="Arial Narrow" w:eastAsiaTheme="minorEastAsia" w:hAnsi="Arial Narrow"/>
          <w:b/>
          <w:sz w:val="22"/>
        </w:rPr>
      </w:pPr>
    </w:p>
    <w:p w14:paraId="7892456C" w14:textId="77777777" w:rsidR="00D60DA4" w:rsidRDefault="00D60DA4" w:rsidP="00D60DA4">
      <w:pPr>
        <w:pStyle w:val="Prrafodelista"/>
        <w:widowControl w:val="0"/>
        <w:autoSpaceDE w:val="0"/>
        <w:autoSpaceDN w:val="0"/>
        <w:rPr>
          <w:rFonts w:ascii="Arial Narrow" w:eastAsiaTheme="minorEastAsia" w:hAnsi="Arial Narrow"/>
          <w:b/>
          <w:sz w:val="22"/>
        </w:rPr>
      </w:pPr>
    </w:p>
    <w:p w14:paraId="6AA08FD8" w14:textId="77777777" w:rsidR="00D60DA4" w:rsidRDefault="00D60DA4" w:rsidP="00D60DA4">
      <w:pPr>
        <w:pStyle w:val="Prrafodelista"/>
        <w:widowControl w:val="0"/>
        <w:autoSpaceDE w:val="0"/>
        <w:autoSpaceDN w:val="0"/>
        <w:rPr>
          <w:rFonts w:ascii="Arial Narrow" w:eastAsiaTheme="minorEastAsia" w:hAnsi="Arial Narrow"/>
          <w:b/>
          <w:sz w:val="22"/>
        </w:rPr>
      </w:pPr>
    </w:p>
    <w:p w14:paraId="29A9201D" w14:textId="77777777" w:rsidR="00D60DA4" w:rsidRDefault="00D60DA4" w:rsidP="00D60DA4">
      <w:pPr>
        <w:pStyle w:val="Prrafodelista"/>
        <w:widowControl w:val="0"/>
        <w:autoSpaceDE w:val="0"/>
        <w:autoSpaceDN w:val="0"/>
        <w:rPr>
          <w:rFonts w:ascii="Arial Narrow" w:eastAsiaTheme="minorEastAsia" w:hAnsi="Arial Narrow"/>
          <w:b/>
          <w:sz w:val="22"/>
        </w:rPr>
      </w:pPr>
    </w:p>
    <w:p w14:paraId="6147A8EA" w14:textId="77777777" w:rsidR="008C670A" w:rsidRPr="00D60DA4" w:rsidRDefault="008C670A" w:rsidP="00D60DA4">
      <w:pPr>
        <w:pStyle w:val="Prrafodelista"/>
        <w:widowControl w:val="0"/>
        <w:autoSpaceDE w:val="0"/>
        <w:autoSpaceDN w:val="0"/>
        <w:rPr>
          <w:rFonts w:ascii="Arial Narrow" w:hAnsi="Arial Narrow"/>
          <w:b/>
          <w:bCs/>
          <w:sz w:val="20"/>
          <w:szCs w:val="20"/>
        </w:rPr>
      </w:pPr>
    </w:p>
    <w:p w14:paraId="579C034C" w14:textId="4023A0B2" w:rsidR="00D60DA4" w:rsidRPr="0005706B" w:rsidRDefault="00D60DA4" w:rsidP="00D60DA4">
      <w:pPr>
        <w:widowControl w:val="0"/>
        <w:autoSpaceDE w:val="0"/>
        <w:autoSpaceDN w:val="0"/>
        <w:rPr>
          <w:rFonts w:ascii="Arial Narrow" w:hAnsi="Arial Narrow"/>
          <w:b/>
          <w:bCs/>
          <w:sz w:val="22"/>
          <w:szCs w:val="22"/>
        </w:rPr>
      </w:pPr>
      <w:r w:rsidRPr="0005706B">
        <w:rPr>
          <w:rFonts w:ascii="Arial Narrow" w:hAnsi="Arial Narrow"/>
          <w:b/>
          <w:bCs/>
          <w:sz w:val="22"/>
          <w:szCs w:val="22"/>
        </w:rPr>
        <w:t>PROCESO DE ADMISION 2023-A.</w:t>
      </w:r>
    </w:p>
    <w:p w14:paraId="0EEC2264" w14:textId="77777777" w:rsidR="00D60DA4" w:rsidRDefault="00D60DA4" w:rsidP="00D60DA4">
      <w:pPr>
        <w:widowControl w:val="0"/>
        <w:autoSpaceDE w:val="0"/>
        <w:autoSpaceDN w:val="0"/>
        <w:rPr>
          <w:rFonts w:ascii="Arial Narrow" w:hAnsi="Arial Narrow"/>
          <w:b/>
          <w:bCs/>
          <w:sz w:val="20"/>
          <w:szCs w:val="20"/>
        </w:rPr>
      </w:pPr>
    </w:p>
    <w:p w14:paraId="4F5D9FCC" w14:textId="77777777" w:rsidR="008C670A" w:rsidRPr="0070122C" w:rsidRDefault="008C670A" w:rsidP="008C670A">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55C843ED" w14:textId="77777777" w:rsidR="008C670A" w:rsidRPr="00087608" w:rsidRDefault="008C670A" w:rsidP="008C670A">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EE2CDBC" w14:textId="78C0AA85" w:rsidR="008C670A" w:rsidRPr="00661DE4" w:rsidRDefault="008C670A" w:rsidP="0005706B">
      <w:pPr>
        <w:widowControl w:val="0"/>
        <w:autoSpaceDE w:val="0"/>
        <w:autoSpaceDN w:val="0"/>
        <w:ind w:left="709"/>
        <w:jc w:val="both"/>
        <w:rPr>
          <w:rFonts w:ascii="Arial Narrow" w:eastAsiaTheme="minorEastAsia" w:hAnsi="Arial Narrow"/>
          <w:bCs/>
          <w:sz w:val="22"/>
        </w:rPr>
      </w:pPr>
      <w:r>
        <w:rPr>
          <w:rFonts w:ascii="Arial Narrow" w:eastAsiaTheme="minorEastAsia" w:hAnsi="Arial Narrow"/>
          <w:b/>
          <w:sz w:val="22"/>
        </w:rPr>
        <w:t>ACUERDO 0</w:t>
      </w:r>
      <w:r w:rsidR="00736863">
        <w:rPr>
          <w:rFonts w:ascii="Arial Narrow" w:eastAsiaTheme="minorEastAsia" w:hAnsi="Arial Narrow"/>
          <w:b/>
          <w:sz w:val="22"/>
        </w:rPr>
        <w:t>5</w:t>
      </w:r>
      <w:r w:rsidRPr="00661DE4">
        <w:rPr>
          <w:rFonts w:ascii="Arial Narrow" w:eastAsiaTheme="minorEastAsia" w:hAnsi="Arial Narrow"/>
          <w:bCs/>
          <w:sz w:val="22"/>
        </w:rPr>
        <w:t>:</w:t>
      </w:r>
      <w:r w:rsidRPr="00661DE4">
        <w:rPr>
          <w:bCs/>
        </w:rPr>
        <w:t xml:space="preserve"> </w:t>
      </w:r>
      <w:r w:rsidRPr="00661DE4">
        <w:rPr>
          <w:rFonts w:ascii="Arial Narrow" w:eastAsiaTheme="minorEastAsia" w:hAnsi="Arial Narrow"/>
          <w:bCs/>
          <w:sz w:val="22"/>
        </w:rPr>
        <w:t>EL DR ENRIQUE GARCIA TALLEDO, DIRECTOR DE LA ESCUELA DE POSGRADO INFORMA LO SIGUIENTE:</w:t>
      </w:r>
      <w:r w:rsidR="0005706B">
        <w:rPr>
          <w:rFonts w:ascii="Arial Narrow" w:eastAsiaTheme="minorEastAsia" w:hAnsi="Arial Narrow"/>
          <w:bCs/>
          <w:sz w:val="22"/>
        </w:rPr>
        <w:t xml:space="preserve"> </w:t>
      </w:r>
      <w:proofErr w:type="gramStart"/>
      <w:r w:rsidR="0005706B">
        <w:rPr>
          <w:rFonts w:ascii="Arial Narrow" w:eastAsiaTheme="minorEastAsia" w:hAnsi="Arial Narrow"/>
          <w:bCs/>
          <w:sz w:val="22"/>
        </w:rPr>
        <w:t>QUE</w:t>
      </w:r>
      <w:proofErr w:type="gramEnd"/>
      <w:r w:rsidR="0005706B">
        <w:rPr>
          <w:rFonts w:ascii="Arial Narrow" w:eastAsiaTheme="minorEastAsia" w:hAnsi="Arial Narrow"/>
          <w:bCs/>
          <w:sz w:val="22"/>
        </w:rPr>
        <w:t xml:space="preserve"> A LA FECHA, HAY PRE-INSCRITOS EN LAS UNIDADES DE POSGRADO LO CUAL SE ENVIARA LA BASE DE DATOS CORRESPONDIENTES SEGÚN LA OFICINA DE ADMISION, MARKETING Y PUBLICIDAD </w:t>
      </w:r>
      <w:r w:rsidR="001B10F4">
        <w:rPr>
          <w:rFonts w:ascii="Arial Narrow" w:eastAsiaTheme="minorEastAsia" w:hAnsi="Arial Narrow"/>
          <w:bCs/>
          <w:sz w:val="22"/>
        </w:rPr>
        <w:t>DEL EPG</w:t>
      </w:r>
      <w:r w:rsidR="0005706B">
        <w:rPr>
          <w:rFonts w:ascii="Arial Narrow" w:eastAsiaTheme="minorEastAsia" w:hAnsi="Arial Narrow"/>
          <w:bCs/>
          <w:sz w:val="22"/>
        </w:rPr>
        <w:t>.</w:t>
      </w:r>
    </w:p>
    <w:p w14:paraId="060AEB44" w14:textId="37170324" w:rsidR="00661DE4" w:rsidRPr="00D60DA4" w:rsidRDefault="00661DE4" w:rsidP="00D60DA4">
      <w:pPr>
        <w:widowControl w:val="0"/>
        <w:autoSpaceDE w:val="0"/>
        <w:autoSpaceDN w:val="0"/>
        <w:rPr>
          <w:rFonts w:ascii="Arial Narrow" w:hAnsi="Arial Narrow"/>
          <w:b/>
          <w:bCs/>
          <w:sz w:val="20"/>
          <w:szCs w:val="20"/>
        </w:rPr>
      </w:pPr>
    </w:p>
    <w:p w14:paraId="17377079" w14:textId="026EFFF2" w:rsidR="00D60DA4" w:rsidRPr="0005706B" w:rsidRDefault="00D60DA4" w:rsidP="00D60DA4">
      <w:pPr>
        <w:widowControl w:val="0"/>
        <w:autoSpaceDE w:val="0"/>
        <w:autoSpaceDN w:val="0"/>
        <w:rPr>
          <w:rFonts w:ascii="Arial Narrow" w:hAnsi="Arial Narrow"/>
          <w:b/>
          <w:bCs/>
          <w:sz w:val="22"/>
          <w:szCs w:val="22"/>
        </w:rPr>
      </w:pPr>
      <w:bookmarkStart w:id="1" w:name="_Hlk134098101"/>
      <w:r w:rsidRPr="0005706B">
        <w:rPr>
          <w:rFonts w:ascii="Arial Narrow" w:hAnsi="Arial Narrow"/>
          <w:b/>
          <w:bCs/>
          <w:sz w:val="22"/>
          <w:szCs w:val="22"/>
        </w:rPr>
        <w:t>ADECUACION DE LOS PLANES DE ESTUDIOS EN LA MODALIDAD VIRTUAL</w:t>
      </w:r>
      <w:bookmarkEnd w:id="1"/>
      <w:r w:rsidRPr="0005706B">
        <w:rPr>
          <w:rFonts w:ascii="Arial Narrow" w:hAnsi="Arial Narrow"/>
          <w:b/>
          <w:bCs/>
          <w:sz w:val="22"/>
          <w:szCs w:val="22"/>
        </w:rPr>
        <w:t xml:space="preserve"> DEL LAS UPG.</w:t>
      </w:r>
    </w:p>
    <w:p w14:paraId="7A6A38DE" w14:textId="77777777" w:rsidR="00D60DA4" w:rsidRDefault="00D60DA4" w:rsidP="00D60DA4">
      <w:pPr>
        <w:widowControl w:val="0"/>
        <w:autoSpaceDE w:val="0"/>
        <w:autoSpaceDN w:val="0"/>
        <w:rPr>
          <w:rFonts w:ascii="Arial Narrow" w:hAnsi="Arial Narrow"/>
          <w:b/>
          <w:bCs/>
          <w:sz w:val="20"/>
          <w:szCs w:val="20"/>
        </w:rPr>
      </w:pPr>
    </w:p>
    <w:p w14:paraId="5BB0D4AC" w14:textId="77777777" w:rsidR="00D60DA4" w:rsidRPr="0070122C" w:rsidRDefault="00D60DA4" w:rsidP="00D60DA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29DBAB25" w14:textId="77777777" w:rsidR="00D60DA4" w:rsidRPr="00087608" w:rsidRDefault="00D60DA4" w:rsidP="00D60DA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EFE6162" w14:textId="7D8AE9A4" w:rsidR="00661DE4" w:rsidRPr="00661DE4" w:rsidRDefault="00D60DA4" w:rsidP="00661DE4">
      <w:pPr>
        <w:widowControl w:val="0"/>
        <w:autoSpaceDE w:val="0"/>
        <w:autoSpaceDN w:val="0"/>
        <w:ind w:left="709"/>
        <w:rPr>
          <w:rFonts w:ascii="Arial Narrow" w:eastAsiaTheme="minorEastAsia" w:hAnsi="Arial Narrow"/>
          <w:bCs/>
          <w:sz w:val="22"/>
        </w:rPr>
      </w:pPr>
      <w:r>
        <w:rPr>
          <w:rFonts w:ascii="Arial Narrow" w:eastAsiaTheme="minorEastAsia" w:hAnsi="Arial Narrow"/>
          <w:b/>
          <w:sz w:val="22"/>
        </w:rPr>
        <w:t xml:space="preserve">ACUERDO </w:t>
      </w:r>
      <w:r w:rsidR="00736863">
        <w:rPr>
          <w:rFonts w:ascii="Arial Narrow" w:eastAsiaTheme="minorEastAsia" w:hAnsi="Arial Narrow"/>
          <w:b/>
          <w:sz w:val="22"/>
        </w:rPr>
        <w:t>06</w:t>
      </w:r>
      <w:r w:rsidRPr="00661DE4">
        <w:rPr>
          <w:rFonts w:ascii="Arial Narrow" w:eastAsiaTheme="minorEastAsia" w:hAnsi="Arial Narrow"/>
          <w:bCs/>
          <w:sz w:val="22"/>
        </w:rPr>
        <w:t>:</w:t>
      </w:r>
      <w:r w:rsidR="00661DE4" w:rsidRPr="00661DE4">
        <w:rPr>
          <w:bCs/>
        </w:rPr>
        <w:t xml:space="preserve"> </w:t>
      </w:r>
      <w:r w:rsidR="00661DE4" w:rsidRPr="00661DE4">
        <w:rPr>
          <w:rFonts w:ascii="Arial Narrow" w:eastAsiaTheme="minorEastAsia" w:hAnsi="Arial Narrow"/>
          <w:bCs/>
          <w:sz w:val="22"/>
        </w:rPr>
        <w:t>EL DR ENRIQUE GARCIA TALLEDO, DIRECTOR DE LA ESCUELA DE POSGRADO INFORMA LO SIGUIENTE:</w:t>
      </w:r>
    </w:p>
    <w:p w14:paraId="7FEAE29C" w14:textId="77777777" w:rsidR="00661DE4" w:rsidRPr="00661DE4" w:rsidRDefault="00661DE4" w:rsidP="00661DE4">
      <w:pPr>
        <w:widowControl w:val="0"/>
        <w:autoSpaceDE w:val="0"/>
        <w:autoSpaceDN w:val="0"/>
        <w:rPr>
          <w:rFonts w:ascii="Arial Narrow" w:eastAsiaTheme="minorEastAsia" w:hAnsi="Arial Narrow"/>
          <w:bCs/>
          <w:sz w:val="22"/>
        </w:rPr>
      </w:pPr>
    </w:p>
    <w:p w14:paraId="2890376E" w14:textId="053DE3F7" w:rsidR="00D60DA4" w:rsidRPr="00661DE4" w:rsidRDefault="00661DE4" w:rsidP="00661DE4">
      <w:pPr>
        <w:widowControl w:val="0"/>
        <w:autoSpaceDE w:val="0"/>
        <w:autoSpaceDN w:val="0"/>
        <w:ind w:left="705"/>
        <w:jc w:val="both"/>
        <w:rPr>
          <w:rFonts w:ascii="Arial Narrow" w:eastAsiaTheme="minorEastAsia" w:hAnsi="Arial Narrow"/>
          <w:bCs/>
          <w:sz w:val="22"/>
        </w:rPr>
      </w:pPr>
      <w:r w:rsidRPr="00661DE4">
        <w:rPr>
          <w:rFonts w:ascii="Arial Narrow" w:eastAsiaTheme="minorEastAsia" w:hAnsi="Arial Narrow"/>
          <w:bCs/>
          <w:sz w:val="22"/>
        </w:rPr>
        <w:t>QUE SE LES DA UN PLAZO PARA</w:t>
      </w:r>
      <w:r>
        <w:rPr>
          <w:rFonts w:ascii="Arial Narrow" w:eastAsiaTheme="minorEastAsia" w:hAnsi="Arial Narrow"/>
          <w:bCs/>
          <w:sz w:val="22"/>
        </w:rPr>
        <w:t xml:space="preserve"> REMITIR LAS</w:t>
      </w:r>
      <w:r w:rsidRPr="00661DE4">
        <w:rPr>
          <w:rFonts w:ascii="Arial Narrow" w:eastAsiaTheme="minorEastAsia" w:hAnsi="Arial Narrow"/>
          <w:bCs/>
          <w:sz w:val="22"/>
        </w:rPr>
        <w:t xml:space="preserve"> ADECUACION DE LOS PLANES DE ESTUDIOS EN LA MODALIDAD VIRTUAL</w:t>
      </w:r>
      <w:r>
        <w:rPr>
          <w:rFonts w:ascii="Arial Narrow" w:eastAsiaTheme="minorEastAsia" w:hAnsi="Arial Narrow"/>
          <w:bCs/>
          <w:sz w:val="22"/>
        </w:rPr>
        <w:t>, DE TODAS LAS UNIDADES DE POSGRADO.</w:t>
      </w:r>
    </w:p>
    <w:p w14:paraId="4061CBAC" w14:textId="77777777" w:rsidR="00D60DA4" w:rsidRDefault="00D60DA4" w:rsidP="00D60DA4">
      <w:pPr>
        <w:widowControl w:val="0"/>
        <w:autoSpaceDE w:val="0"/>
        <w:autoSpaceDN w:val="0"/>
        <w:rPr>
          <w:rFonts w:ascii="Arial Narrow" w:eastAsiaTheme="minorEastAsia" w:hAnsi="Arial Narrow"/>
          <w:b/>
          <w:sz w:val="22"/>
        </w:rPr>
      </w:pPr>
    </w:p>
    <w:p w14:paraId="5540E4BD" w14:textId="77777777" w:rsidR="00D60DA4" w:rsidRPr="00D60DA4" w:rsidRDefault="00D60DA4" w:rsidP="00D60DA4">
      <w:pPr>
        <w:widowControl w:val="0"/>
        <w:autoSpaceDE w:val="0"/>
        <w:autoSpaceDN w:val="0"/>
        <w:rPr>
          <w:rFonts w:ascii="Arial Narrow" w:hAnsi="Arial Narrow"/>
          <w:b/>
          <w:bCs/>
          <w:sz w:val="20"/>
          <w:szCs w:val="20"/>
        </w:rPr>
      </w:pPr>
    </w:p>
    <w:p w14:paraId="44E2A115" w14:textId="3BBC8489" w:rsidR="00D60DA4" w:rsidRDefault="00D60DA4" w:rsidP="00D60DA4">
      <w:pPr>
        <w:widowControl w:val="0"/>
        <w:autoSpaceDE w:val="0"/>
        <w:autoSpaceDN w:val="0"/>
        <w:rPr>
          <w:rFonts w:ascii="Arial Narrow" w:hAnsi="Arial Narrow"/>
          <w:b/>
          <w:bCs/>
          <w:sz w:val="22"/>
          <w:szCs w:val="22"/>
        </w:rPr>
      </w:pPr>
      <w:r w:rsidRPr="0005706B">
        <w:rPr>
          <w:rFonts w:ascii="Arial Narrow" w:hAnsi="Arial Narrow"/>
          <w:b/>
          <w:bCs/>
          <w:sz w:val="22"/>
          <w:szCs w:val="22"/>
        </w:rPr>
        <w:t>SITUACION DE LOS INGRESANTES EN MODALIDAD PRESENCIAL</w:t>
      </w:r>
    </w:p>
    <w:p w14:paraId="515E054E" w14:textId="77777777" w:rsidR="0005706B" w:rsidRDefault="0005706B" w:rsidP="00D60DA4">
      <w:pPr>
        <w:widowControl w:val="0"/>
        <w:autoSpaceDE w:val="0"/>
        <w:autoSpaceDN w:val="0"/>
        <w:rPr>
          <w:rFonts w:ascii="Arial Narrow" w:hAnsi="Arial Narrow"/>
          <w:b/>
          <w:bCs/>
          <w:sz w:val="22"/>
          <w:szCs w:val="22"/>
        </w:rPr>
      </w:pPr>
    </w:p>
    <w:p w14:paraId="15310A4D" w14:textId="696ECFE0" w:rsidR="00736863" w:rsidRDefault="00736863" w:rsidP="00736863">
      <w:pPr>
        <w:widowControl w:val="0"/>
        <w:autoSpaceDE w:val="0"/>
        <w:autoSpaceDN w:val="0"/>
        <w:ind w:left="709"/>
        <w:rPr>
          <w:rFonts w:ascii="Arial Narrow" w:eastAsiaTheme="minorEastAsia" w:hAnsi="Arial Narrow"/>
          <w:bCs/>
          <w:sz w:val="22"/>
        </w:rPr>
      </w:pPr>
      <w:r>
        <w:rPr>
          <w:rFonts w:ascii="Arial Narrow" w:eastAsiaTheme="minorEastAsia" w:hAnsi="Arial Narrow"/>
          <w:b/>
          <w:sz w:val="22"/>
        </w:rPr>
        <w:t>ACUERDO 0</w:t>
      </w:r>
      <w:r>
        <w:rPr>
          <w:rFonts w:ascii="Arial Narrow" w:eastAsiaTheme="minorEastAsia" w:hAnsi="Arial Narrow"/>
          <w:b/>
          <w:sz w:val="22"/>
        </w:rPr>
        <w:t>7</w:t>
      </w:r>
      <w:r w:rsidRPr="00661DE4">
        <w:rPr>
          <w:rFonts w:ascii="Arial Narrow" w:eastAsiaTheme="minorEastAsia" w:hAnsi="Arial Narrow"/>
          <w:bCs/>
          <w:sz w:val="22"/>
        </w:rPr>
        <w:t>:</w:t>
      </w:r>
      <w:r w:rsidRPr="00661DE4">
        <w:rPr>
          <w:bCs/>
        </w:rPr>
        <w:t xml:space="preserve"> </w:t>
      </w:r>
      <w:r w:rsidRPr="00661DE4">
        <w:rPr>
          <w:rFonts w:ascii="Arial Narrow" w:eastAsiaTheme="minorEastAsia" w:hAnsi="Arial Narrow"/>
          <w:bCs/>
          <w:sz w:val="22"/>
        </w:rPr>
        <w:t>EL DR ENRIQUE GARCIA TALLEDO, DIRECTOR DE LA ESCUELA DE POSGRADO INFORMA LO SIGUIENTE:</w:t>
      </w:r>
    </w:p>
    <w:p w14:paraId="3A02A3C4" w14:textId="77777777" w:rsidR="004364DF" w:rsidRDefault="004364DF" w:rsidP="004364DF">
      <w:pPr>
        <w:widowControl w:val="0"/>
        <w:autoSpaceDE w:val="0"/>
        <w:autoSpaceDN w:val="0"/>
        <w:ind w:left="709"/>
        <w:rPr>
          <w:rFonts w:ascii="Arial Narrow" w:eastAsiaTheme="minorEastAsia" w:hAnsi="Arial Narrow"/>
          <w:bCs/>
          <w:sz w:val="22"/>
        </w:rPr>
      </w:pPr>
    </w:p>
    <w:p w14:paraId="36779DD2" w14:textId="484DC6C3" w:rsidR="00F215E3" w:rsidRPr="00F215E3" w:rsidRDefault="004364DF" w:rsidP="004364DF">
      <w:pPr>
        <w:widowControl w:val="0"/>
        <w:autoSpaceDE w:val="0"/>
        <w:autoSpaceDN w:val="0"/>
        <w:ind w:left="709"/>
        <w:rPr>
          <w:rFonts w:ascii="Arial Narrow" w:eastAsiaTheme="minorEastAsia" w:hAnsi="Arial Narrow"/>
          <w:bCs/>
          <w:sz w:val="22"/>
        </w:rPr>
      </w:pPr>
      <w:r>
        <w:rPr>
          <w:rFonts w:ascii="Arial Narrow" w:eastAsiaTheme="minorEastAsia" w:hAnsi="Arial Narrow"/>
          <w:bCs/>
          <w:sz w:val="22"/>
        </w:rPr>
        <w:t xml:space="preserve">QUE </w:t>
      </w:r>
      <w:r w:rsidR="00F215E3">
        <w:rPr>
          <w:rFonts w:ascii="Arial Narrow" w:eastAsiaTheme="minorEastAsia" w:hAnsi="Arial Narrow"/>
          <w:bCs/>
          <w:sz w:val="22"/>
        </w:rPr>
        <w:t xml:space="preserve">CUANDO SE DIO EL LICENCIAMIENTO FUE APROBADO EN LA MODALIDAD </w:t>
      </w:r>
      <w:r>
        <w:rPr>
          <w:rFonts w:ascii="Arial Narrow" w:eastAsiaTheme="minorEastAsia" w:hAnsi="Arial Narrow"/>
          <w:bCs/>
          <w:sz w:val="22"/>
        </w:rPr>
        <w:t>PRESENCIAL, LO</w:t>
      </w:r>
      <w:r w:rsidR="00F215E3">
        <w:rPr>
          <w:rFonts w:ascii="Arial Narrow" w:eastAsiaTheme="minorEastAsia" w:hAnsi="Arial Narrow"/>
          <w:bCs/>
          <w:sz w:val="22"/>
        </w:rPr>
        <w:t xml:space="preserve"> QUE SE ESTA SOLICITANDO </w:t>
      </w:r>
      <w:r>
        <w:rPr>
          <w:rFonts w:ascii="Arial Narrow" w:eastAsiaTheme="minorEastAsia" w:hAnsi="Arial Narrow"/>
          <w:bCs/>
          <w:sz w:val="22"/>
        </w:rPr>
        <w:t>ES NO</w:t>
      </w:r>
      <w:r w:rsidR="00F215E3">
        <w:rPr>
          <w:rFonts w:ascii="Arial Narrow" w:eastAsiaTheme="minorEastAsia" w:hAnsi="Arial Narrow"/>
          <w:bCs/>
          <w:sz w:val="22"/>
        </w:rPr>
        <w:t xml:space="preserve"> PRESENCIAL </w:t>
      </w:r>
      <w:r>
        <w:rPr>
          <w:rFonts w:ascii="Arial Narrow" w:eastAsiaTheme="minorEastAsia" w:hAnsi="Arial Narrow"/>
          <w:bCs/>
          <w:sz w:val="22"/>
        </w:rPr>
        <w:t>O A</w:t>
      </w:r>
      <w:r w:rsidR="00F215E3">
        <w:rPr>
          <w:rFonts w:ascii="Arial Narrow" w:eastAsiaTheme="minorEastAsia" w:hAnsi="Arial Narrow"/>
          <w:bCs/>
          <w:sz w:val="22"/>
        </w:rPr>
        <w:t xml:space="preserve"> DISTANCIA SEGÚN SUNEDU LAS INDICACIONES</w:t>
      </w:r>
      <w:r>
        <w:rPr>
          <w:rFonts w:ascii="Arial Narrow" w:eastAsiaTheme="minorEastAsia" w:hAnsi="Arial Narrow"/>
          <w:bCs/>
          <w:sz w:val="22"/>
        </w:rPr>
        <w:t>.</w:t>
      </w:r>
    </w:p>
    <w:p w14:paraId="3389C25E" w14:textId="77777777" w:rsidR="00D60DA4" w:rsidRPr="00D60DA4" w:rsidRDefault="00D60DA4" w:rsidP="00D60DA4">
      <w:pPr>
        <w:widowControl w:val="0"/>
        <w:autoSpaceDE w:val="0"/>
        <w:autoSpaceDN w:val="0"/>
        <w:rPr>
          <w:rFonts w:ascii="Arial Narrow" w:hAnsi="Arial Narrow"/>
          <w:b/>
          <w:bCs/>
          <w:sz w:val="20"/>
          <w:szCs w:val="20"/>
        </w:rPr>
      </w:pPr>
    </w:p>
    <w:p w14:paraId="454A7546" w14:textId="5C3015AD" w:rsidR="00D60DA4" w:rsidRDefault="00D60DA4" w:rsidP="00D60DA4">
      <w:pPr>
        <w:widowControl w:val="0"/>
        <w:autoSpaceDE w:val="0"/>
        <w:autoSpaceDN w:val="0"/>
        <w:rPr>
          <w:rFonts w:ascii="Arial Narrow" w:hAnsi="Arial Narrow"/>
          <w:b/>
          <w:bCs/>
          <w:sz w:val="22"/>
          <w:szCs w:val="22"/>
        </w:rPr>
      </w:pPr>
      <w:r w:rsidRPr="00FB5E06">
        <w:rPr>
          <w:rFonts w:ascii="Arial Narrow" w:hAnsi="Arial Narrow"/>
          <w:b/>
          <w:bCs/>
          <w:sz w:val="22"/>
          <w:szCs w:val="22"/>
        </w:rPr>
        <w:t>CICLO DE TESIS PARA DOCENTES DE LA UNAC</w:t>
      </w:r>
    </w:p>
    <w:p w14:paraId="478EEEC1" w14:textId="77777777" w:rsidR="00C00EF4" w:rsidRDefault="00C00EF4" w:rsidP="00D60DA4">
      <w:pPr>
        <w:widowControl w:val="0"/>
        <w:autoSpaceDE w:val="0"/>
        <w:autoSpaceDN w:val="0"/>
        <w:rPr>
          <w:rFonts w:ascii="Arial Narrow" w:hAnsi="Arial Narrow"/>
          <w:b/>
          <w:bCs/>
          <w:sz w:val="22"/>
          <w:szCs w:val="22"/>
        </w:rPr>
      </w:pPr>
    </w:p>
    <w:p w14:paraId="1564EEF6" w14:textId="55D4B833" w:rsidR="00736863" w:rsidRDefault="00736863" w:rsidP="00736863">
      <w:pPr>
        <w:widowControl w:val="0"/>
        <w:autoSpaceDE w:val="0"/>
        <w:autoSpaceDN w:val="0"/>
        <w:ind w:left="709"/>
        <w:rPr>
          <w:rFonts w:ascii="Arial Narrow" w:eastAsiaTheme="minorEastAsia" w:hAnsi="Arial Narrow"/>
          <w:bCs/>
          <w:sz w:val="22"/>
        </w:rPr>
      </w:pPr>
      <w:r>
        <w:rPr>
          <w:rFonts w:ascii="Arial Narrow" w:eastAsiaTheme="minorEastAsia" w:hAnsi="Arial Narrow"/>
          <w:b/>
          <w:sz w:val="22"/>
        </w:rPr>
        <w:lastRenderedPageBreak/>
        <w:t>ACUERDO 0</w:t>
      </w:r>
      <w:r>
        <w:rPr>
          <w:rFonts w:ascii="Arial Narrow" w:eastAsiaTheme="minorEastAsia" w:hAnsi="Arial Narrow"/>
          <w:b/>
          <w:sz w:val="22"/>
        </w:rPr>
        <w:t>8</w:t>
      </w:r>
      <w:r w:rsidRPr="00661DE4">
        <w:rPr>
          <w:rFonts w:ascii="Arial Narrow" w:eastAsiaTheme="minorEastAsia" w:hAnsi="Arial Narrow"/>
          <w:bCs/>
          <w:sz w:val="22"/>
        </w:rPr>
        <w:t>:</w:t>
      </w:r>
      <w:r w:rsidRPr="00661DE4">
        <w:rPr>
          <w:bCs/>
        </w:rPr>
        <w:t xml:space="preserve"> </w:t>
      </w:r>
      <w:r w:rsidRPr="00661DE4">
        <w:rPr>
          <w:rFonts w:ascii="Arial Narrow" w:eastAsiaTheme="minorEastAsia" w:hAnsi="Arial Narrow"/>
          <w:bCs/>
          <w:sz w:val="22"/>
        </w:rPr>
        <w:t>EL DR ENRIQUE GARCIA TALLEDO, DIRECTOR DE LA ESCUELA DE POSGRADO INFORMA LO SIGUIENTE:</w:t>
      </w:r>
    </w:p>
    <w:p w14:paraId="35DAB1C7" w14:textId="77777777" w:rsidR="004364DF" w:rsidRDefault="004364DF" w:rsidP="00736863">
      <w:pPr>
        <w:widowControl w:val="0"/>
        <w:autoSpaceDE w:val="0"/>
        <w:autoSpaceDN w:val="0"/>
        <w:ind w:left="709"/>
        <w:rPr>
          <w:rFonts w:ascii="Arial Narrow" w:eastAsiaTheme="minorEastAsia" w:hAnsi="Arial Narrow"/>
          <w:bCs/>
          <w:sz w:val="22"/>
        </w:rPr>
      </w:pPr>
    </w:p>
    <w:p w14:paraId="17ADEADE" w14:textId="6F44D257" w:rsidR="004364DF" w:rsidRDefault="004364DF" w:rsidP="00736863">
      <w:pPr>
        <w:widowControl w:val="0"/>
        <w:autoSpaceDE w:val="0"/>
        <w:autoSpaceDN w:val="0"/>
        <w:ind w:left="709"/>
        <w:rPr>
          <w:rFonts w:ascii="Arial Narrow" w:eastAsiaTheme="minorEastAsia" w:hAnsi="Arial Narrow"/>
          <w:bCs/>
          <w:sz w:val="22"/>
        </w:rPr>
      </w:pPr>
      <w:r>
        <w:rPr>
          <w:rFonts w:ascii="Arial Narrow" w:eastAsiaTheme="minorEastAsia" w:hAnsi="Arial Narrow"/>
          <w:bCs/>
          <w:sz w:val="22"/>
        </w:rPr>
        <w:t>APROBAR EL CICLO TALLER DE TESIS PARA DOCENTES DE LA UNIVERSDIAD NACIONAL DEL CALLAO.</w:t>
      </w:r>
    </w:p>
    <w:p w14:paraId="74F7E0E3" w14:textId="77777777" w:rsidR="00C00EF4" w:rsidRPr="00FB5E06" w:rsidRDefault="00C00EF4" w:rsidP="00D60DA4">
      <w:pPr>
        <w:widowControl w:val="0"/>
        <w:autoSpaceDE w:val="0"/>
        <w:autoSpaceDN w:val="0"/>
        <w:rPr>
          <w:rFonts w:ascii="Arial Narrow" w:hAnsi="Arial Narrow"/>
          <w:b/>
          <w:bCs/>
          <w:sz w:val="22"/>
          <w:szCs w:val="22"/>
        </w:rPr>
      </w:pPr>
    </w:p>
    <w:p w14:paraId="350B1CA6" w14:textId="77777777" w:rsidR="00D60DA4" w:rsidRPr="00D60DA4" w:rsidRDefault="00D60DA4" w:rsidP="00D60DA4">
      <w:pPr>
        <w:widowControl w:val="0"/>
        <w:autoSpaceDE w:val="0"/>
        <w:autoSpaceDN w:val="0"/>
        <w:rPr>
          <w:rFonts w:ascii="Arial Narrow" w:hAnsi="Arial Narrow"/>
          <w:b/>
          <w:bCs/>
          <w:sz w:val="20"/>
          <w:szCs w:val="20"/>
        </w:rPr>
      </w:pPr>
    </w:p>
    <w:p w14:paraId="5481E5AE" w14:textId="1E581ADC" w:rsidR="00D60DA4" w:rsidRPr="00C00EF4" w:rsidRDefault="00D60DA4" w:rsidP="00D60DA4">
      <w:pPr>
        <w:widowControl w:val="0"/>
        <w:autoSpaceDE w:val="0"/>
        <w:autoSpaceDN w:val="0"/>
        <w:rPr>
          <w:rFonts w:ascii="Arial Narrow" w:hAnsi="Arial Narrow"/>
          <w:b/>
          <w:bCs/>
          <w:sz w:val="22"/>
          <w:szCs w:val="22"/>
        </w:rPr>
      </w:pPr>
      <w:r w:rsidRPr="00C00EF4">
        <w:rPr>
          <w:rFonts w:ascii="Arial Narrow" w:hAnsi="Arial Narrow"/>
          <w:b/>
          <w:bCs/>
          <w:sz w:val="22"/>
          <w:szCs w:val="22"/>
        </w:rPr>
        <w:t>APROBACION DE ADECUACIONES CURRICULAR:</w:t>
      </w:r>
    </w:p>
    <w:p w14:paraId="4D6268FD" w14:textId="77777777" w:rsidR="00FB5E06" w:rsidRDefault="00FB5E06" w:rsidP="00FB5E06">
      <w:pPr>
        <w:widowControl w:val="0"/>
        <w:autoSpaceDE w:val="0"/>
        <w:autoSpaceDN w:val="0"/>
        <w:rPr>
          <w:rFonts w:ascii="Arial Narrow" w:hAnsi="Arial Narrow"/>
          <w:sz w:val="20"/>
          <w:szCs w:val="20"/>
        </w:rPr>
      </w:pPr>
    </w:p>
    <w:p w14:paraId="725C3267" w14:textId="77777777" w:rsidR="00FB5E06" w:rsidRPr="00FB5E06" w:rsidRDefault="00FB5E06" w:rsidP="00FB5E06">
      <w:pPr>
        <w:pStyle w:val="Prrafodelista"/>
        <w:numPr>
          <w:ilvl w:val="0"/>
          <w:numId w:val="28"/>
        </w:numPr>
        <w:jc w:val="both"/>
        <w:rPr>
          <w:rFonts w:ascii="Arial Narrow" w:hAnsi="Arial Narrow" w:cs="Arial"/>
          <w:sz w:val="22"/>
          <w:szCs w:val="20"/>
        </w:rPr>
      </w:pPr>
      <w:r w:rsidRPr="00FB5E06">
        <w:rPr>
          <w:rFonts w:ascii="Arial Narrow" w:hAnsi="Arial Narrow" w:cs="Arial"/>
          <w:sz w:val="22"/>
          <w:szCs w:val="20"/>
        </w:rPr>
        <w:t>Visto, el Proveído N°124-2023-EPG-UNAC, del Dr. Enrique García Talledo, Director de la Escuela de Posgrado de la UNAC, de fecha 16 de Marzo de 2023, recibido por Secretaria Académica de la EPG el 16 de Marzo de 2023, en el que adjunta el Oficio Nº004-2023-CCCR-EPG/UNAC, de la  Dra. Zoila Rosa Díaz Tavera Presidenta de la Comisión de Currículo, Convalidación y Revalidación (CCCR) de la Escuela de Posgrado de la UNAC,  recibido en Mesa de la Partes de la EPG, el 16 de Marzo de 2023, en la que remiten el cuadro de CONVALIDACION  Y ADECUACION CURRICULAR DEL PLAN DE ESTUDIOS de las asignaturas aprobadas por el Sr.</w:t>
      </w:r>
      <w:r w:rsidRPr="00FB5E06">
        <w:rPr>
          <w:rFonts w:ascii="Arial Narrow" w:hAnsi="Arial Narrow" w:cs="Arial"/>
          <w:b/>
          <w:sz w:val="22"/>
          <w:szCs w:val="20"/>
        </w:rPr>
        <w:t xml:space="preserve"> MALCA ROJAS JAMES YVÁN,</w:t>
      </w:r>
      <w:r w:rsidRPr="00FB5E06">
        <w:rPr>
          <w:rFonts w:ascii="Arial Narrow" w:hAnsi="Arial Narrow" w:cs="Arial"/>
          <w:sz w:val="22"/>
          <w:szCs w:val="20"/>
        </w:rPr>
        <w:t xml:space="preserve"> de la Unidad de Posgrado de la Facultad de Ingeniería Industrial y de Sistemas de acuerdo al DICTAMEN </w:t>
      </w:r>
      <w:proofErr w:type="spellStart"/>
      <w:r w:rsidRPr="00FB5E06">
        <w:rPr>
          <w:rFonts w:ascii="Arial Narrow" w:hAnsi="Arial Narrow" w:cs="Arial"/>
          <w:sz w:val="22"/>
          <w:szCs w:val="20"/>
        </w:rPr>
        <w:t>Nº</w:t>
      </w:r>
      <w:proofErr w:type="spellEnd"/>
      <w:r w:rsidRPr="00FB5E06">
        <w:rPr>
          <w:rFonts w:ascii="Arial Narrow" w:hAnsi="Arial Narrow" w:cs="Arial"/>
          <w:sz w:val="22"/>
          <w:szCs w:val="20"/>
        </w:rPr>
        <w:t xml:space="preserve"> 006-CCCR-EPG/UNAC del 13 de Marzo  de 2023 de la Comisión de Currículo, Convalidación y Revalidación (CCCR) de la Escuela de Posgrado de la UNAC.</w:t>
      </w:r>
    </w:p>
    <w:p w14:paraId="51ADDB4D" w14:textId="0AADC873" w:rsidR="00FB5E06" w:rsidRDefault="00FB5E06" w:rsidP="00FB5E06">
      <w:pPr>
        <w:widowControl w:val="0"/>
        <w:autoSpaceDE w:val="0"/>
        <w:autoSpaceDN w:val="0"/>
        <w:rPr>
          <w:rFonts w:ascii="Arial Narrow" w:hAnsi="Arial Narrow"/>
          <w:sz w:val="20"/>
          <w:szCs w:val="20"/>
        </w:rPr>
      </w:pPr>
    </w:p>
    <w:p w14:paraId="3701EFC3" w14:textId="6057EC92" w:rsidR="004364DF" w:rsidRPr="0070122C" w:rsidRDefault="00FB5E06" w:rsidP="00FB5E06">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70EBF225" w14:textId="4389666F" w:rsidR="00FB5E06" w:rsidRPr="002C3CDB" w:rsidRDefault="00FB5E06" w:rsidP="00FB5E06">
      <w:pPr>
        <w:pStyle w:val="Prrafodelista"/>
        <w:ind w:right="-1"/>
        <w:jc w:val="both"/>
        <w:rPr>
          <w:rFonts w:ascii="Arial Narrow" w:hAnsi="Arial Narrow"/>
        </w:rPr>
      </w:pPr>
      <w:r>
        <w:rPr>
          <w:noProof/>
        </w:rPr>
        <w:drawing>
          <wp:anchor distT="0" distB="0" distL="114300" distR="114300" simplePos="0" relativeHeight="251673600" behindDoc="0" locked="0" layoutInCell="1" allowOverlap="1" wp14:anchorId="1986373E" wp14:editId="02976027">
            <wp:simplePos x="0" y="0"/>
            <wp:positionH relativeFrom="column">
              <wp:posOffset>271145</wp:posOffset>
            </wp:positionH>
            <wp:positionV relativeFrom="paragraph">
              <wp:posOffset>1654810</wp:posOffset>
            </wp:positionV>
            <wp:extent cx="5172075" cy="3340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72075" cy="334010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heme="minorEastAsia" w:hAnsi="Arial Narrow"/>
          <w:b/>
          <w:sz w:val="22"/>
        </w:rPr>
        <w:t>ACUERDO 0</w:t>
      </w:r>
      <w:r w:rsidR="004364DF">
        <w:rPr>
          <w:rFonts w:ascii="Arial Narrow" w:eastAsiaTheme="minorEastAsia" w:hAnsi="Arial Narrow"/>
          <w:b/>
          <w:sz w:val="22"/>
        </w:rPr>
        <w:t>9</w:t>
      </w:r>
      <w:r w:rsidRPr="00E41A55">
        <w:rPr>
          <w:rFonts w:ascii="Arial Narrow" w:eastAsiaTheme="minorEastAsia" w:hAnsi="Arial Narrow"/>
          <w:b/>
          <w:sz w:val="22"/>
        </w:rPr>
        <w:t>:</w:t>
      </w:r>
      <w:r w:rsidRPr="00FB5E06">
        <w:rPr>
          <w:noProof/>
        </w:rPr>
        <w:t xml:space="preserve"> </w:t>
      </w:r>
      <w:r w:rsidRPr="002833D4">
        <w:rPr>
          <w:rFonts w:ascii="Arial Narrow" w:hAnsi="Arial Narrow"/>
          <w:b/>
        </w:rPr>
        <w:t xml:space="preserve">APROBAR </w:t>
      </w:r>
      <w:r w:rsidRPr="002833D4">
        <w:rPr>
          <w:rFonts w:ascii="Arial Narrow" w:hAnsi="Arial Narrow"/>
        </w:rPr>
        <w:t xml:space="preserve">el Cuadro de Convalidación y Adecuación Curricular de las asignaturas cursadas en la </w:t>
      </w:r>
      <w:r w:rsidRPr="00430400">
        <w:rPr>
          <w:rFonts w:ascii="Arial Narrow" w:hAnsi="Arial Narrow"/>
          <w:b/>
          <w:bCs/>
        </w:rPr>
        <w:t>MAESTRIA INGENIERÍA INDUSTRIAL CON MENCION EN GERENCIA CALIDAD Y PRODUCTIVIDAD</w:t>
      </w:r>
      <w:r>
        <w:rPr>
          <w:rFonts w:ascii="Arial Narrow" w:hAnsi="Arial Narrow"/>
        </w:rPr>
        <w:t xml:space="preserve"> plan de estudios 2013, al Plan de </w:t>
      </w:r>
      <w:r w:rsidRPr="002833D4">
        <w:rPr>
          <w:rFonts w:ascii="Arial Narrow" w:hAnsi="Arial Narrow"/>
        </w:rPr>
        <w:t xml:space="preserve">Estudios Actual </w:t>
      </w:r>
      <w:r>
        <w:rPr>
          <w:rFonts w:ascii="Arial Narrow" w:hAnsi="Arial Narrow"/>
        </w:rPr>
        <w:t>2017</w:t>
      </w:r>
      <w:r w:rsidRPr="002833D4">
        <w:rPr>
          <w:rFonts w:ascii="Arial Narrow" w:hAnsi="Arial Narrow"/>
        </w:rPr>
        <w:t xml:space="preserve"> de la </w:t>
      </w:r>
      <w:r w:rsidRPr="00430400">
        <w:rPr>
          <w:rFonts w:ascii="Arial Narrow" w:hAnsi="Arial Narrow"/>
          <w:b/>
          <w:bCs/>
        </w:rPr>
        <w:t xml:space="preserve">MAESTRIA INGENIERÍA INDUSTRIAL CON MENCION EN GERENCIA CALIDAD Y PRODUCTIVIDAD </w:t>
      </w:r>
      <w:r w:rsidRPr="00430400">
        <w:rPr>
          <w:rFonts w:ascii="Arial Narrow" w:hAnsi="Arial Narrow"/>
        </w:rPr>
        <w:t>plan de la Unidad de Posgrado de la</w:t>
      </w:r>
      <w:r w:rsidRPr="00430400">
        <w:rPr>
          <w:rFonts w:ascii="Arial Narrow" w:hAnsi="Arial Narrow"/>
          <w:b/>
          <w:bCs/>
        </w:rPr>
        <w:t xml:space="preserve"> FACULTAD DE INGENIERIA INDUSTRIAL Y DE SISTEMAS</w:t>
      </w:r>
      <w:r w:rsidRPr="002833D4">
        <w:rPr>
          <w:rFonts w:ascii="Arial Narrow" w:hAnsi="Arial Narrow"/>
        </w:rPr>
        <w:t>,</w:t>
      </w:r>
      <w:r w:rsidRPr="002833D4">
        <w:rPr>
          <w:rFonts w:ascii="Arial Narrow" w:eastAsia="Calibri" w:hAnsi="Arial Narrow" w:cs="Calibri"/>
          <w:color w:val="000000"/>
          <w:sz w:val="22"/>
          <w:szCs w:val="22"/>
          <w:lang w:val="es-PE" w:eastAsia="es-PE"/>
        </w:rPr>
        <w:t xml:space="preserve">  aprobadas por </w:t>
      </w:r>
      <w:r>
        <w:rPr>
          <w:rFonts w:ascii="Arial Narrow" w:eastAsia="Calibri" w:hAnsi="Arial Narrow" w:cs="Calibri"/>
          <w:color w:val="000000"/>
          <w:sz w:val="22"/>
          <w:szCs w:val="22"/>
          <w:lang w:val="es-PE" w:eastAsia="es-PE"/>
        </w:rPr>
        <w:t xml:space="preserve">el </w:t>
      </w:r>
      <w:r>
        <w:rPr>
          <w:rFonts w:ascii="Arial Narrow" w:hAnsi="Arial Narrow" w:cs="Arial"/>
          <w:b/>
          <w:sz w:val="22"/>
          <w:szCs w:val="20"/>
        </w:rPr>
        <w:t xml:space="preserve">Sr. </w:t>
      </w:r>
      <w:r w:rsidRPr="00EC74D6">
        <w:rPr>
          <w:rFonts w:ascii="Arial Narrow" w:hAnsi="Arial Narrow" w:cs="Arial"/>
          <w:b/>
          <w:sz w:val="22"/>
          <w:szCs w:val="20"/>
        </w:rPr>
        <w:t>MALCA ROJAS JAMES YVÁN</w:t>
      </w:r>
      <w:r w:rsidRPr="002833D4">
        <w:rPr>
          <w:rFonts w:ascii="Arial Narrow" w:eastAsia="Calibri" w:hAnsi="Arial Narrow" w:cs="Calibri"/>
          <w:b/>
          <w:color w:val="000000"/>
          <w:sz w:val="22"/>
          <w:szCs w:val="22"/>
          <w:lang w:val="es-PE" w:eastAsia="es-PE"/>
        </w:rPr>
        <w:t xml:space="preserve"> </w:t>
      </w:r>
      <w:r>
        <w:rPr>
          <w:rFonts w:ascii="Arial Narrow" w:eastAsia="Calibri" w:hAnsi="Arial Narrow" w:cs="Calibri"/>
          <w:b/>
          <w:color w:val="000000"/>
          <w:sz w:val="22"/>
          <w:szCs w:val="22"/>
          <w:lang w:val="es-PE" w:eastAsia="es-PE"/>
        </w:rPr>
        <w:t xml:space="preserve"> </w:t>
      </w:r>
      <w:r w:rsidRPr="002833D4">
        <w:rPr>
          <w:rFonts w:ascii="Arial Narrow" w:eastAsia="Calibri" w:hAnsi="Arial Narrow" w:cs="Calibri"/>
          <w:b/>
          <w:color w:val="000000"/>
          <w:sz w:val="22"/>
          <w:szCs w:val="22"/>
          <w:lang w:val="es-PE" w:eastAsia="es-PE"/>
        </w:rPr>
        <w:t>con CODIGO</w:t>
      </w:r>
      <w:r>
        <w:rPr>
          <w:rFonts w:ascii="Arial Narrow" w:eastAsia="Calibri" w:hAnsi="Arial Narrow" w:cs="Calibri"/>
          <w:b/>
          <w:color w:val="000000"/>
          <w:sz w:val="22"/>
          <w:szCs w:val="22"/>
          <w:lang w:val="es-PE" w:eastAsia="es-PE"/>
        </w:rPr>
        <w:t xml:space="preserve"> </w:t>
      </w:r>
      <w:r w:rsidRPr="00EC74D6">
        <w:rPr>
          <w:rFonts w:ascii="Arial Narrow" w:eastAsia="Calibri" w:hAnsi="Arial Narrow" w:cs="Calibri"/>
          <w:b/>
          <w:color w:val="000000"/>
          <w:sz w:val="22"/>
          <w:szCs w:val="22"/>
          <w:lang w:val="es-PE" w:eastAsia="es-PE"/>
        </w:rPr>
        <w:t>1651030087</w:t>
      </w:r>
      <w:r w:rsidRPr="00713B08">
        <w:rPr>
          <w:rFonts w:ascii="Arial Narrow" w:eastAsia="Calibri" w:hAnsi="Arial Narrow" w:cs="Calibri"/>
          <w:b/>
          <w:color w:val="000000"/>
          <w:sz w:val="22"/>
          <w:szCs w:val="22"/>
          <w:lang w:val="es-PE" w:eastAsia="es-PE"/>
        </w:rPr>
        <w:t xml:space="preserve">, </w:t>
      </w:r>
      <w:r w:rsidRPr="002833D4">
        <w:rPr>
          <w:rFonts w:ascii="Arial Narrow" w:eastAsia="Calibri" w:hAnsi="Arial Narrow" w:cs="Calibri"/>
          <w:color w:val="000000"/>
          <w:sz w:val="22"/>
          <w:szCs w:val="22"/>
          <w:lang w:val="es-PE" w:eastAsia="es-PE"/>
        </w:rPr>
        <w:t xml:space="preserve">de acuerdo al </w:t>
      </w:r>
      <w:r w:rsidRPr="002833D4">
        <w:rPr>
          <w:rFonts w:ascii="Arial Narrow" w:eastAsia="Calibri" w:hAnsi="Arial Narrow" w:cs="Calibri"/>
          <w:b/>
          <w:color w:val="000000"/>
          <w:sz w:val="22"/>
          <w:szCs w:val="22"/>
          <w:lang w:val="es-PE" w:eastAsia="es-PE"/>
        </w:rPr>
        <w:t xml:space="preserve">DICTAMEN </w:t>
      </w:r>
      <w:proofErr w:type="spellStart"/>
      <w:r w:rsidRPr="002833D4">
        <w:rPr>
          <w:rFonts w:ascii="Arial Narrow" w:eastAsia="Calibri" w:hAnsi="Arial Narrow" w:cs="Calibri"/>
          <w:b/>
          <w:color w:val="000000"/>
          <w:sz w:val="22"/>
          <w:szCs w:val="22"/>
          <w:lang w:val="es-PE" w:eastAsia="es-PE"/>
        </w:rPr>
        <w:t>Nº</w:t>
      </w:r>
      <w:proofErr w:type="spellEnd"/>
      <w:r w:rsidRPr="002833D4">
        <w:rPr>
          <w:rFonts w:ascii="Arial Narrow" w:eastAsia="Calibri" w:hAnsi="Arial Narrow" w:cs="Calibri"/>
          <w:b/>
          <w:color w:val="000000"/>
          <w:sz w:val="22"/>
          <w:szCs w:val="22"/>
          <w:lang w:val="es-PE" w:eastAsia="es-PE"/>
        </w:rPr>
        <w:t xml:space="preserve"> </w:t>
      </w:r>
      <w:r>
        <w:rPr>
          <w:rFonts w:ascii="Arial Narrow" w:eastAsia="Calibri" w:hAnsi="Arial Narrow" w:cs="Calibri"/>
          <w:b/>
          <w:color w:val="000000"/>
          <w:sz w:val="22"/>
          <w:szCs w:val="22"/>
          <w:lang w:val="es-PE" w:eastAsia="es-PE"/>
        </w:rPr>
        <w:t>006</w:t>
      </w:r>
      <w:r w:rsidRPr="002833D4">
        <w:rPr>
          <w:rFonts w:ascii="Arial Narrow" w:eastAsia="Calibri" w:hAnsi="Arial Narrow" w:cs="Calibri"/>
          <w:b/>
          <w:color w:val="000000"/>
          <w:sz w:val="22"/>
          <w:szCs w:val="22"/>
          <w:lang w:val="es-PE" w:eastAsia="es-PE"/>
        </w:rPr>
        <w:t>-CCCR-EPG/UNAC</w:t>
      </w:r>
      <w:r>
        <w:rPr>
          <w:rFonts w:ascii="Arial Narrow" w:eastAsia="Calibri" w:hAnsi="Arial Narrow" w:cs="Calibri"/>
          <w:color w:val="000000"/>
          <w:sz w:val="22"/>
          <w:szCs w:val="22"/>
          <w:lang w:val="es-PE" w:eastAsia="es-PE"/>
        </w:rPr>
        <w:t xml:space="preserve"> del 13 de marzo</w:t>
      </w:r>
      <w:r w:rsidRPr="002833D4">
        <w:rPr>
          <w:rFonts w:ascii="Arial Narrow" w:eastAsia="Calibri" w:hAnsi="Arial Narrow" w:cs="Calibri"/>
          <w:color w:val="000000"/>
          <w:sz w:val="22"/>
          <w:szCs w:val="22"/>
          <w:lang w:val="es-PE" w:eastAsia="es-PE"/>
        </w:rPr>
        <w:t xml:space="preserve"> de</w:t>
      </w:r>
      <w:r>
        <w:rPr>
          <w:rFonts w:ascii="Arial Narrow" w:eastAsia="Calibri" w:hAnsi="Arial Narrow" w:cs="Calibri"/>
          <w:color w:val="000000"/>
          <w:sz w:val="22"/>
          <w:szCs w:val="22"/>
          <w:lang w:val="es-PE" w:eastAsia="es-PE"/>
        </w:rPr>
        <w:t xml:space="preserve"> </w:t>
      </w:r>
      <w:r w:rsidRPr="002833D4">
        <w:rPr>
          <w:rFonts w:ascii="Arial Narrow" w:eastAsia="Calibri" w:hAnsi="Arial Narrow" w:cs="Calibri"/>
          <w:color w:val="000000"/>
          <w:sz w:val="22"/>
          <w:szCs w:val="22"/>
          <w:lang w:val="es-PE" w:eastAsia="es-PE"/>
        </w:rPr>
        <w:t xml:space="preserve"> </w:t>
      </w:r>
      <w:r>
        <w:rPr>
          <w:rFonts w:ascii="Arial Narrow" w:eastAsia="Calibri" w:hAnsi="Arial Narrow" w:cs="Calibri"/>
          <w:color w:val="000000"/>
          <w:sz w:val="22"/>
          <w:szCs w:val="22"/>
          <w:lang w:val="es-PE" w:eastAsia="es-PE"/>
        </w:rPr>
        <w:t>2023</w:t>
      </w:r>
      <w:r w:rsidRPr="002833D4">
        <w:rPr>
          <w:rFonts w:ascii="Arial Narrow" w:eastAsia="Calibri" w:hAnsi="Arial Narrow" w:cs="Calibri"/>
          <w:color w:val="000000"/>
          <w:sz w:val="22"/>
          <w:szCs w:val="22"/>
          <w:lang w:val="es-PE" w:eastAsia="es-PE"/>
        </w:rPr>
        <w:t xml:space="preserve"> de la </w:t>
      </w:r>
      <w:r w:rsidRPr="002833D4">
        <w:rPr>
          <w:rFonts w:ascii="Arial Narrow" w:eastAsia="Calibri" w:hAnsi="Arial Narrow" w:cs="Calibri"/>
          <w:b/>
          <w:color w:val="000000"/>
          <w:sz w:val="22"/>
          <w:szCs w:val="22"/>
          <w:lang w:val="es-PE" w:eastAsia="es-PE"/>
        </w:rPr>
        <w:t>Comisión de Currículo, Convalidación y Revalidación (CCCR) de la Escuela de Posgrado de la UNAC,</w:t>
      </w:r>
      <w:r w:rsidRPr="002833D4">
        <w:rPr>
          <w:rFonts w:ascii="Arial Narrow" w:eastAsia="Calibri" w:hAnsi="Arial Narrow" w:cs="Calibri"/>
          <w:color w:val="000000"/>
          <w:sz w:val="22"/>
          <w:szCs w:val="22"/>
          <w:lang w:val="es-PE" w:eastAsia="es-PE"/>
        </w:rPr>
        <w:t xml:space="preserve">  el cual forma parte integrante de la presente resolución: </w:t>
      </w:r>
    </w:p>
    <w:p w14:paraId="04F94790" w14:textId="77777777" w:rsidR="00FB5E06" w:rsidRDefault="00FB5E06" w:rsidP="00FB5E06">
      <w:pPr>
        <w:widowControl w:val="0"/>
        <w:autoSpaceDE w:val="0"/>
        <w:autoSpaceDN w:val="0"/>
        <w:rPr>
          <w:rFonts w:ascii="Arial Narrow" w:hAnsi="Arial Narrow"/>
          <w:sz w:val="20"/>
          <w:szCs w:val="20"/>
        </w:rPr>
      </w:pPr>
    </w:p>
    <w:p w14:paraId="1D5AFDD1" w14:textId="77777777" w:rsidR="00FB5E06" w:rsidRPr="00FB5E06" w:rsidRDefault="00FB5E06" w:rsidP="00FB5E06">
      <w:pPr>
        <w:widowControl w:val="0"/>
        <w:autoSpaceDE w:val="0"/>
        <w:autoSpaceDN w:val="0"/>
        <w:rPr>
          <w:rFonts w:ascii="Arial Narrow" w:hAnsi="Arial Narrow"/>
          <w:sz w:val="20"/>
          <w:szCs w:val="20"/>
        </w:rPr>
      </w:pPr>
    </w:p>
    <w:p w14:paraId="4306F161" w14:textId="16187D11" w:rsidR="00743A69" w:rsidRPr="00C00EF4" w:rsidRDefault="00743A69" w:rsidP="00C00EF4">
      <w:pPr>
        <w:pStyle w:val="Prrafodelista"/>
        <w:numPr>
          <w:ilvl w:val="0"/>
          <w:numId w:val="28"/>
        </w:numPr>
        <w:jc w:val="both"/>
        <w:rPr>
          <w:rFonts w:ascii="Arial Narrow" w:hAnsi="Arial Narrow" w:cs="Arial"/>
          <w:sz w:val="22"/>
          <w:szCs w:val="20"/>
        </w:rPr>
      </w:pPr>
      <w:r w:rsidRPr="00C00EF4">
        <w:rPr>
          <w:rFonts w:ascii="Arial Narrow" w:hAnsi="Arial Narrow" w:cs="Arial"/>
          <w:sz w:val="22"/>
          <w:szCs w:val="20"/>
        </w:rPr>
        <w:lastRenderedPageBreak/>
        <w:t>Visto, el Proveído N°125-2023-EPG-UNAC, del Dr. Enrique García Talledo, Director de la Escuela de Posgrado de la UNAC, de fecha 16 de Marzo de 2023, recibido por Secretaria Académica de la EPG el 16 de Marzo de 2023, en el que adjunta el Oficio Nº006-2023-CCCR-EPG/UNAC, de la  Dra. Zoila Rosa Díaz Tavera Presidenta de la Comisión de Currículo, Convalidación y Revalidación (CCCR) de la Escuela de Posgrado de la UNAC,  recibido en Mesa de la Partes de la EPG, el 16 de Marzo de 2023, en la que remiten el cuadro de CONVALIDACION  Y ADECUACION CURRICULAR DEL PLAN DE ESTUDIOS de las asignaturas aprobadas por el Sr.</w:t>
      </w:r>
      <w:r w:rsidRPr="00C00EF4">
        <w:rPr>
          <w:rFonts w:ascii="Arial Narrow" w:hAnsi="Arial Narrow" w:cs="Arial"/>
          <w:b/>
          <w:sz w:val="22"/>
          <w:szCs w:val="20"/>
        </w:rPr>
        <w:t xml:space="preserve"> RAZZETTO VARELA JULIO MARTÍN,</w:t>
      </w:r>
      <w:r w:rsidRPr="00C00EF4">
        <w:rPr>
          <w:rFonts w:ascii="Arial Narrow" w:hAnsi="Arial Narrow" w:cs="Arial"/>
          <w:sz w:val="22"/>
          <w:szCs w:val="20"/>
        </w:rPr>
        <w:t xml:space="preserve"> de la Unidad de Posgrado de la Facultad de Ingeniería Industrial y de Sistemas de acuerdo al DICTAMEN </w:t>
      </w:r>
      <w:proofErr w:type="spellStart"/>
      <w:r w:rsidRPr="00C00EF4">
        <w:rPr>
          <w:rFonts w:ascii="Arial Narrow" w:hAnsi="Arial Narrow" w:cs="Arial"/>
          <w:sz w:val="22"/>
          <w:szCs w:val="20"/>
        </w:rPr>
        <w:t>Nº</w:t>
      </w:r>
      <w:proofErr w:type="spellEnd"/>
      <w:r w:rsidRPr="00C00EF4">
        <w:rPr>
          <w:rFonts w:ascii="Arial Narrow" w:hAnsi="Arial Narrow" w:cs="Arial"/>
          <w:sz w:val="22"/>
          <w:szCs w:val="20"/>
        </w:rPr>
        <w:t xml:space="preserve"> 008-CCCR-EPG/UNAC del 13 de </w:t>
      </w:r>
      <w:proofErr w:type="gramStart"/>
      <w:r w:rsidRPr="00C00EF4">
        <w:rPr>
          <w:rFonts w:ascii="Arial Narrow" w:hAnsi="Arial Narrow" w:cs="Arial"/>
          <w:sz w:val="22"/>
          <w:szCs w:val="20"/>
        </w:rPr>
        <w:t>Marzo  de</w:t>
      </w:r>
      <w:proofErr w:type="gramEnd"/>
      <w:r w:rsidRPr="00C00EF4">
        <w:rPr>
          <w:rFonts w:ascii="Arial Narrow" w:hAnsi="Arial Narrow" w:cs="Arial"/>
          <w:sz w:val="22"/>
          <w:szCs w:val="20"/>
        </w:rPr>
        <w:t xml:space="preserve"> 2023 de la Comisión de Currículo, Convalidación y Revalidación (CCCR) de la Escuela de Posgrado de la UNAC.</w:t>
      </w:r>
    </w:p>
    <w:p w14:paraId="7ECC5E37" w14:textId="469274DF" w:rsidR="00FB5E06" w:rsidRPr="00743A69" w:rsidRDefault="00FB5E06" w:rsidP="00743A69">
      <w:pPr>
        <w:pStyle w:val="Prrafodelista"/>
        <w:widowControl w:val="0"/>
        <w:autoSpaceDE w:val="0"/>
        <w:autoSpaceDN w:val="0"/>
        <w:rPr>
          <w:rFonts w:ascii="Arial Narrow" w:hAnsi="Arial Narrow"/>
          <w:sz w:val="20"/>
          <w:szCs w:val="20"/>
        </w:rPr>
      </w:pPr>
    </w:p>
    <w:p w14:paraId="57F9ECBA" w14:textId="77777777" w:rsidR="00743A69" w:rsidRPr="0070122C" w:rsidRDefault="00743A69" w:rsidP="00743A69">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1EE74644" w14:textId="77777777" w:rsidR="00FB5E06" w:rsidRDefault="00FB5E06" w:rsidP="00FB5E06">
      <w:pPr>
        <w:widowControl w:val="0"/>
        <w:autoSpaceDE w:val="0"/>
        <w:autoSpaceDN w:val="0"/>
        <w:rPr>
          <w:rFonts w:ascii="Arial Narrow" w:hAnsi="Arial Narrow"/>
          <w:sz w:val="20"/>
          <w:szCs w:val="20"/>
        </w:rPr>
      </w:pPr>
    </w:p>
    <w:p w14:paraId="14D3F3A3" w14:textId="77777777" w:rsidR="00FB5E06" w:rsidRDefault="00FB5E06" w:rsidP="00FB5E06">
      <w:pPr>
        <w:widowControl w:val="0"/>
        <w:autoSpaceDE w:val="0"/>
        <w:autoSpaceDN w:val="0"/>
        <w:rPr>
          <w:rFonts w:ascii="Arial Narrow" w:hAnsi="Arial Narrow"/>
          <w:sz w:val="20"/>
          <w:szCs w:val="20"/>
        </w:rPr>
      </w:pPr>
    </w:p>
    <w:p w14:paraId="1B672372" w14:textId="4C739C3F" w:rsidR="00FB5E06" w:rsidRDefault="00743A69" w:rsidP="00A85BFC">
      <w:pPr>
        <w:pStyle w:val="Prrafodelista"/>
        <w:ind w:left="709" w:right="-1" w:firstLine="11"/>
        <w:jc w:val="both"/>
        <w:rPr>
          <w:rFonts w:ascii="Arial Narrow" w:hAnsi="Arial Narrow"/>
          <w:sz w:val="20"/>
          <w:szCs w:val="20"/>
        </w:rPr>
      </w:pPr>
      <w:r>
        <w:rPr>
          <w:rFonts w:ascii="Arial Narrow" w:eastAsiaTheme="minorEastAsia" w:hAnsi="Arial Narrow"/>
          <w:b/>
          <w:sz w:val="22"/>
        </w:rPr>
        <w:t xml:space="preserve">ACUERDO </w:t>
      </w:r>
      <w:r w:rsidR="00A85BFC">
        <w:rPr>
          <w:rFonts w:ascii="Arial Narrow" w:eastAsiaTheme="minorEastAsia" w:hAnsi="Arial Narrow"/>
          <w:b/>
          <w:sz w:val="22"/>
        </w:rPr>
        <w:t>10</w:t>
      </w:r>
      <w:r w:rsidRPr="00E41A55">
        <w:rPr>
          <w:rFonts w:ascii="Arial Narrow" w:eastAsiaTheme="minorEastAsia" w:hAnsi="Arial Narrow"/>
          <w:b/>
          <w:sz w:val="22"/>
        </w:rPr>
        <w:t>:</w:t>
      </w:r>
      <w:r w:rsidRPr="00743A69">
        <w:rPr>
          <w:rFonts w:ascii="Arial Narrow" w:hAnsi="Arial Narrow"/>
          <w:b/>
        </w:rPr>
        <w:t xml:space="preserve"> </w:t>
      </w:r>
      <w:r w:rsidRPr="00BF7C3C">
        <w:rPr>
          <w:rFonts w:ascii="Arial Narrow" w:hAnsi="Arial Narrow"/>
          <w:b/>
        </w:rPr>
        <w:t xml:space="preserve">APROBAR </w:t>
      </w:r>
      <w:r w:rsidRPr="00BF7C3C">
        <w:rPr>
          <w:rFonts w:ascii="Arial Narrow" w:hAnsi="Arial Narrow"/>
        </w:rPr>
        <w:t xml:space="preserve">el Cuadro de Convalidación y Adecuación Curricular de las asignaturas cursadas en la </w:t>
      </w:r>
      <w:r w:rsidRPr="00BF7C3C">
        <w:rPr>
          <w:rFonts w:ascii="Arial Narrow" w:hAnsi="Arial Narrow"/>
          <w:b/>
          <w:bCs/>
        </w:rPr>
        <w:t>MAESTRIA INGENIERÍA INDUSTRIAL CON MENCION EN GERENCIA CALIDAD Y PRODUCTIVIDAD</w:t>
      </w:r>
      <w:r w:rsidRPr="00BF7C3C">
        <w:rPr>
          <w:rFonts w:ascii="Arial Narrow" w:hAnsi="Arial Narrow"/>
        </w:rPr>
        <w:t xml:space="preserve"> plan de estudios 2013, al Plan de Estudios Actual 2017 de la </w:t>
      </w:r>
      <w:r w:rsidRPr="00BF7C3C">
        <w:rPr>
          <w:rFonts w:ascii="Arial Narrow" w:hAnsi="Arial Narrow"/>
          <w:b/>
          <w:bCs/>
        </w:rPr>
        <w:t xml:space="preserve">MAESTRIA INGENIERÍA INDUSTRIAL CON MENCION EN GERENCIA CALIDAD Y PRODUCTIVIDAD </w:t>
      </w:r>
      <w:r w:rsidRPr="00BF7C3C">
        <w:rPr>
          <w:rFonts w:ascii="Arial Narrow" w:hAnsi="Arial Narrow"/>
        </w:rPr>
        <w:t>plan de la Unidad de Posgrado de la</w:t>
      </w:r>
      <w:r w:rsidRPr="00BF7C3C">
        <w:rPr>
          <w:rFonts w:ascii="Arial Narrow" w:hAnsi="Arial Narrow"/>
          <w:b/>
          <w:bCs/>
        </w:rPr>
        <w:t xml:space="preserve"> FACULTAD DE INGENIERIA INDUSTRIAL Y DE SISTEMAS</w:t>
      </w:r>
      <w:r w:rsidRPr="00BF7C3C">
        <w:rPr>
          <w:rFonts w:ascii="Arial Narrow" w:hAnsi="Arial Narrow"/>
        </w:rPr>
        <w:t>,</w:t>
      </w:r>
      <w:r w:rsidRPr="00BF7C3C">
        <w:rPr>
          <w:rFonts w:ascii="Arial Narrow" w:eastAsia="Calibri" w:hAnsi="Arial Narrow" w:cs="Calibri"/>
          <w:color w:val="000000"/>
          <w:sz w:val="22"/>
          <w:szCs w:val="22"/>
          <w:lang w:val="es-PE" w:eastAsia="es-PE"/>
        </w:rPr>
        <w:t xml:space="preserve">  aprobadas por </w:t>
      </w:r>
      <w:r>
        <w:rPr>
          <w:rFonts w:ascii="Arial Narrow" w:eastAsia="Calibri" w:hAnsi="Arial Narrow" w:cs="Calibri"/>
          <w:color w:val="000000"/>
          <w:sz w:val="22"/>
          <w:szCs w:val="22"/>
          <w:lang w:val="es-PE" w:eastAsia="es-PE"/>
        </w:rPr>
        <w:t>el</w:t>
      </w:r>
      <w:r w:rsidRPr="00BF7C3C">
        <w:rPr>
          <w:rFonts w:ascii="Arial Narrow" w:eastAsia="Calibri" w:hAnsi="Arial Narrow" w:cs="Calibri"/>
          <w:color w:val="000000"/>
          <w:sz w:val="22"/>
          <w:szCs w:val="22"/>
          <w:lang w:val="es-PE" w:eastAsia="es-PE"/>
        </w:rPr>
        <w:t xml:space="preserve"> </w:t>
      </w:r>
      <w:r w:rsidRPr="00BF7C3C">
        <w:rPr>
          <w:rFonts w:ascii="Arial Narrow" w:hAnsi="Arial Narrow" w:cs="Arial"/>
          <w:b/>
          <w:sz w:val="22"/>
          <w:szCs w:val="20"/>
        </w:rPr>
        <w:t>Sr. RAZZETTO VARELA JULIO MARTÍN</w:t>
      </w:r>
      <w:r w:rsidRPr="00BF7C3C">
        <w:rPr>
          <w:rFonts w:ascii="Arial Narrow" w:eastAsia="Calibri" w:hAnsi="Arial Narrow" w:cs="Calibri"/>
          <w:b/>
          <w:color w:val="000000"/>
          <w:sz w:val="22"/>
          <w:szCs w:val="22"/>
          <w:lang w:val="es-PE" w:eastAsia="es-PE"/>
        </w:rPr>
        <w:t xml:space="preserve">  con CODIGO 1651030013, </w:t>
      </w:r>
      <w:r w:rsidRPr="00BF7C3C">
        <w:rPr>
          <w:rFonts w:ascii="Arial Narrow" w:eastAsia="Calibri" w:hAnsi="Arial Narrow" w:cs="Calibri"/>
          <w:color w:val="000000"/>
          <w:sz w:val="22"/>
          <w:szCs w:val="22"/>
          <w:lang w:val="es-PE" w:eastAsia="es-PE"/>
        </w:rPr>
        <w:t xml:space="preserve">de acuerdo al </w:t>
      </w:r>
      <w:r w:rsidRPr="00BF7C3C">
        <w:rPr>
          <w:rFonts w:ascii="Arial Narrow" w:eastAsia="Calibri" w:hAnsi="Arial Narrow" w:cs="Calibri"/>
          <w:b/>
          <w:color w:val="000000"/>
          <w:sz w:val="22"/>
          <w:szCs w:val="22"/>
          <w:lang w:val="es-PE" w:eastAsia="es-PE"/>
        </w:rPr>
        <w:t xml:space="preserve">DICTAMEN </w:t>
      </w:r>
      <w:proofErr w:type="spellStart"/>
      <w:r w:rsidRPr="00BF7C3C">
        <w:rPr>
          <w:rFonts w:ascii="Arial Narrow" w:eastAsia="Calibri" w:hAnsi="Arial Narrow" w:cs="Calibri"/>
          <w:b/>
          <w:color w:val="000000"/>
          <w:sz w:val="22"/>
          <w:szCs w:val="22"/>
          <w:lang w:val="es-PE" w:eastAsia="es-PE"/>
        </w:rPr>
        <w:t>Nº</w:t>
      </w:r>
      <w:proofErr w:type="spellEnd"/>
      <w:r w:rsidRPr="00BF7C3C">
        <w:rPr>
          <w:rFonts w:ascii="Arial Narrow" w:eastAsia="Calibri" w:hAnsi="Arial Narrow" w:cs="Calibri"/>
          <w:b/>
          <w:color w:val="000000"/>
          <w:sz w:val="22"/>
          <w:szCs w:val="22"/>
          <w:lang w:val="es-PE" w:eastAsia="es-PE"/>
        </w:rPr>
        <w:t xml:space="preserve"> 00</w:t>
      </w:r>
      <w:r>
        <w:rPr>
          <w:rFonts w:ascii="Arial Narrow" w:eastAsia="Calibri" w:hAnsi="Arial Narrow" w:cs="Calibri"/>
          <w:b/>
          <w:color w:val="000000"/>
          <w:sz w:val="22"/>
          <w:szCs w:val="22"/>
          <w:lang w:val="es-PE" w:eastAsia="es-PE"/>
        </w:rPr>
        <w:t>8</w:t>
      </w:r>
      <w:r w:rsidRPr="00BF7C3C">
        <w:rPr>
          <w:rFonts w:ascii="Arial Narrow" w:eastAsia="Calibri" w:hAnsi="Arial Narrow" w:cs="Calibri"/>
          <w:b/>
          <w:color w:val="000000"/>
          <w:sz w:val="22"/>
          <w:szCs w:val="22"/>
          <w:lang w:val="es-PE" w:eastAsia="es-PE"/>
        </w:rPr>
        <w:t>-CCCR-EPG/UNAC</w:t>
      </w:r>
      <w:r w:rsidRPr="00BF7C3C">
        <w:rPr>
          <w:rFonts w:ascii="Arial Narrow" w:eastAsia="Calibri" w:hAnsi="Arial Narrow" w:cs="Calibri"/>
          <w:color w:val="000000"/>
          <w:sz w:val="22"/>
          <w:szCs w:val="22"/>
          <w:lang w:val="es-PE" w:eastAsia="es-PE"/>
        </w:rPr>
        <w:t xml:space="preserve"> del 13 de marzo de  2023 de la </w:t>
      </w:r>
      <w:r w:rsidRPr="00BF7C3C">
        <w:rPr>
          <w:rFonts w:ascii="Arial Narrow" w:eastAsia="Calibri" w:hAnsi="Arial Narrow" w:cs="Calibri"/>
          <w:b/>
          <w:color w:val="000000"/>
          <w:sz w:val="22"/>
          <w:szCs w:val="22"/>
          <w:lang w:val="es-PE" w:eastAsia="es-PE"/>
        </w:rPr>
        <w:t>Comisión de Currículo, Convalidación y Revalidación (CCCR) de la Escuela de Posgrado de la UNAC,</w:t>
      </w:r>
      <w:r w:rsidRPr="00BF7C3C">
        <w:rPr>
          <w:rFonts w:ascii="Arial Narrow" w:eastAsia="Calibri" w:hAnsi="Arial Narrow" w:cs="Calibri"/>
          <w:color w:val="000000"/>
          <w:sz w:val="22"/>
          <w:szCs w:val="22"/>
          <w:lang w:val="es-PE" w:eastAsia="es-PE"/>
        </w:rPr>
        <w:t xml:space="preserve">  el cual forma parte integrante de la presente resolución: </w:t>
      </w:r>
    </w:p>
    <w:p w14:paraId="2822ECC0" w14:textId="0A3DED40" w:rsidR="00FB5E06" w:rsidRPr="00FB5E06" w:rsidRDefault="00A85BFC" w:rsidP="00FB5E06">
      <w:pPr>
        <w:widowControl w:val="0"/>
        <w:autoSpaceDE w:val="0"/>
        <w:autoSpaceDN w:val="0"/>
        <w:rPr>
          <w:rFonts w:ascii="Arial Narrow" w:hAnsi="Arial Narrow"/>
          <w:sz w:val="20"/>
          <w:szCs w:val="20"/>
        </w:rPr>
      </w:pPr>
      <w:r>
        <w:rPr>
          <w:noProof/>
        </w:rPr>
        <w:drawing>
          <wp:anchor distT="0" distB="0" distL="114300" distR="114300" simplePos="0" relativeHeight="251674624" behindDoc="0" locked="0" layoutInCell="1" allowOverlap="1" wp14:anchorId="2EE736A7" wp14:editId="04C36FA5">
            <wp:simplePos x="0" y="0"/>
            <wp:positionH relativeFrom="margin">
              <wp:align>right</wp:align>
            </wp:positionH>
            <wp:positionV relativeFrom="paragraph">
              <wp:posOffset>217805</wp:posOffset>
            </wp:positionV>
            <wp:extent cx="5514975" cy="2905760"/>
            <wp:effectExtent l="0" t="0" r="9525" b="8890"/>
            <wp:wrapSquare wrapText="bothSides"/>
            <wp:docPr id="300836841" name="Imagen 30083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14975" cy="2905760"/>
                    </a:xfrm>
                    <a:prstGeom prst="rect">
                      <a:avLst/>
                    </a:prstGeom>
                  </pic:spPr>
                </pic:pic>
              </a:graphicData>
            </a:graphic>
            <wp14:sizeRelH relativeFrom="page">
              <wp14:pctWidth>0</wp14:pctWidth>
            </wp14:sizeRelH>
            <wp14:sizeRelV relativeFrom="page">
              <wp14:pctHeight>0</wp14:pctHeight>
            </wp14:sizeRelV>
          </wp:anchor>
        </w:drawing>
      </w:r>
    </w:p>
    <w:p w14:paraId="38E7713E" w14:textId="1CF4EF2D" w:rsidR="00D60DA4" w:rsidRPr="00743A69" w:rsidRDefault="00D60DA4" w:rsidP="00743A69">
      <w:pPr>
        <w:widowControl w:val="0"/>
        <w:autoSpaceDE w:val="0"/>
        <w:autoSpaceDN w:val="0"/>
        <w:rPr>
          <w:rFonts w:ascii="Arial Narrow" w:hAnsi="Arial Narrow"/>
          <w:sz w:val="20"/>
          <w:szCs w:val="20"/>
        </w:rPr>
      </w:pPr>
    </w:p>
    <w:p w14:paraId="1F6C3ED0" w14:textId="573A8BF1" w:rsidR="00743A69" w:rsidRPr="00743A69" w:rsidRDefault="00743A69" w:rsidP="00C00EF4">
      <w:pPr>
        <w:pStyle w:val="Prrafodelista"/>
        <w:numPr>
          <w:ilvl w:val="0"/>
          <w:numId w:val="28"/>
        </w:numPr>
        <w:jc w:val="both"/>
        <w:rPr>
          <w:rFonts w:ascii="Arial Narrow" w:hAnsi="Arial Narrow" w:cs="Arial"/>
          <w:sz w:val="22"/>
          <w:szCs w:val="20"/>
        </w:rPr>
      </w:pPr>
      <w:r w:rsidRPr="00743A69">
        <w:rPr>
          <w:rFonts w:ascii="Arial Narrow" w:hAnsi="Arial Narrow" w:cs="Arial"/>
          <w:sz w:val="22"/>
          <w:szCs w:val="20"/>
        </w:rPr>
        <w:t>Visto, el Proveído N°126-2023-EPG-UNAC, del Dr. Enrique García Talledo, Director de la Escuela de Posgrado de la UNAC, de fecha 16 de Marzo de 2023, recibido por Secretaria Académica de la EPG el 16 de Marzo de 2023, en el que adjunta el Oficio Nº009-2023-CCCR-EPG/UNAC, de la  Dra. Zoila Rosa Díaz Tavera Presidenta de la Comisión de Currículo, Convalidación y Revalidación (CCCR) de la Escuela de Posgrado de la UNAC,  recibido en Mesa de la Partes de la EPG, el 16 de Marzo de 2023, en la que remiten el cuadro de CONVALIDACION  Y ADECUACION CURRICULAR DEL PLAN DE ESTUDIOS de las asignaturas aprobadas por el Sr.</w:t>
      </w:r>
      <w:r w:rsidRPr="00743A69">
        <w:rPr>
          <w:rFonts w:ascii="Arial Narrow" w:hAnsi="Arial Narrow" w:cs="Arial"/>
          <w:b/>
          <w:sz w:val="22"/>
          <w:szCs w:val="20"/>
        </w:rPr>
        <w:t xml:space="preserve"> VARGAS VEGA CHRISTIAN JOSUE,</w:t>
      </w:r>
      <w:r w:rsidRPr="00743A69">
        <w:rPr>
          <w:rFonts w:ascii="Arial Narrow" w:hAnsi="Arial Narrow" w:cs="Arial"/>
          <w:sz w:val="22"/>
          <w:szCs w:val="20"/>
        </w:rPr>
        <w:t xml:space="preserve"> de la Unidad de Posgrado de la Facultad de Ingeniería Industrial y de Sistemas de acuerdo al DICTAMEN </w:t>
      </w:r>
      <w:proofErr w:type="spellStart"/>
      <w:r w:rsidRPr="00743A69">
        <w:rPr>
          <w:rFonts w:ascii="Arial Narrow" w:hAnsi="Arial Narrow" w:cs="Arial"/>
          <w:sz w:val="22"/>
          <w:szCs w:val="20"/>
        </w:rPr>
        <w:t>Nº</w:t>
      </w:r>
      <w:proofErr w:type="spellEnd"/>
      <w:r w:rsidRPr="00743A69">
        <w:rPr>
          <w:rFonts w:ascii="Arial Narrow" w:hAnsi="Arial Narrow" w:cs="Arial"/>
          <w:sz w:val="22"/>
          <w:szCs w:val="20"/>
        </w:rPr>
        <w:t xml:space="preserve"> 010-CCCR-EPG/UNAC del 13 de Marzo  de 2023 de la Comisión de Currículo, Convalidación y Revalidación (CCCR) de la Escuela de Posgrado de la UNAC.</w:t>
      </w:r>
    </w:p>
    <w:p w14:paraId="277F5F7B" w14:textId="24A46ED4" w:rsidR="00743A69" w:rsidRPr="00743A69" w:rsidRDefault="00743A69" w:rsidP="00743A69">
      <w:pPr>
        <w:pStyle w:val="Prrafodelista"/>
        <w:widowControl w:val="0"/>
        <w:autoSpaceDE w:val="0"/>
        <w:autoSpaceDN w:val="0"/>
        <w:rPr>
          <w:rFonts w:ascii="Arial Narrow" w:hAnsi="Arial Narrow"/>
          <w:sz w:val="20"/>
          <w:szCs w:val="20"/>
        </w:rPr>
      </w:pPr>
    </w:p>
    <w:p w14:paraId="0E1E307F" w14:textId="77777777" w:rsidR="00743A69" w:rsidRPr="0070122C" w:rsidRDefault="00743A69" w:rsidP="00743A69">
      <w:pPr>
        <w:widowControl w:val="0"/>
        <w:autoSpaceDE w:val="0"/>
        <w:autoSpaceDN w:val="0"/>
        <w:rPr>
          <w:rFonts w:ascii="Arial Narrow" w:eastAsiaTheme="minorEastAsia" w:hAnsi="Arial Narrow"/>
        </w:rPr>
      </w:pPr>
      <w:r w:rsidRPr="0070122C">
        <w:rPr>
          <w:rFonts w:ascii="Arial Narrow" w:eastAsiaTheme="minorEastAsia" w:hAnsi="Arial Narrow"/>
        </w:rPr>
        <w:lastRenderedPageBreak/>
        <w:t>Luego de lo cual los miembros de Consejo de Escuela de Posgrado acuerdan, por consenso.</w:t>
      </w:r>
    </w:p>
    <w:p w14:paraId="37372CD0" w14:textId="77777777" w:rsidR="00743A69" w:rsidRPr="00087608" w:rsidRDefault="00743A69" w:rsidP="00743A6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B188AC7" w14:textId="5B5FF087" w:rsidR="00743A69" w:rsidRPr="00743A69" w:rsidRDefault="00743A69" w:rsidP="00743A69">
      <w:pPr>
        <w:pStyle w:val="Prrafodelista"/>
        <w:ind w:left="709" w:right="-1" w:firstLine="11"/>
        <w:jc w:val="both"/>
        <w:rPr>
          <w:rFonts w:ascii="Arial Narrow" w:hAnsi="Arial Narrow"/>
          <w:sz w:val="22"/>
          <w:szCs w:val="22"/>
        </w:rPr>
      </w:pPr>
      <w:r w:rsidRPr="00736863">
        <w:rPr>
          <w:rFonts w:ascii="Arial Narrow" w:eastAsiaTheme="minorEastAsia" w:hAnsi="Arial Narrow"/>
          <w:b/>
          <w:sz w:val="22"/>
        </w:rPr>
        <w:t xml:space="preserve">ACUERDO </w:t>
      </w:r>
      <w:r w:rsidR="00736863" w:rsidRPr="00736863">
        <w:rPr>
          <w:rFonts w:ascii="Arial Narrow" w:eastAsiaTheme="minorEastAsia" w:hAnsi="Arial Narrow"/>
          <w:b/>
          <w:sz w:val="22"/>
        </w:rPr>
        <w:t>1</w:t>
      </w:r>
      <w:r w:rsidR="00A85BFC">
        <w:rPr>
          <w:rFonts w:ascii="Arial Narrow" w:eastAsiaTheme="minorEastAsia" w:hAnsi="Arial Narrow"/>
          <w:b/>
          <w:sz w:val="22"/>
        </w:rPr>
        <w:t>1</w:t>
      </w:r>
      <w:r w:rsidRPr="00736863">
        <w:rPr>
          <w:rFonts w:ascii="Arial Narrow" w:eastAsiaTheme="minorEastAsia" w:hAnsi="Arial Narrow"/>
          <w:b/>
          <w:sz w:val="22"/>
        </w:rPr>
        <w:t>:</w:t>
      </w:r>
      <w:r w:rsidRPr="00736863">
        <w:rPr>
          <w:rFonts w:ascii="Arial Narrow" w:hAnsi="Arial Narrow"/>
          <w:b/>
        </w:rPr>
        <w:t xml:space="preserve"> </w:t>
      </w:r>
      <w:r w:rsidRPr="00743A69">
        <w:rPr>
          <w:rFonts w:ascii="Arial Narrow" w:hAnsi="Arial Narrow"/>
          <w:b/>
          <w:sz w:val="22"/>
          <w:szCs w:val="22"/>
        </w:rPr>
        <w:t xml:space="preserve">APROBAR </w:t>
      </w:r>
      <w:r w:rsidRPr="00743A69">
        <w:rPr>
          <w:rFonts w:ascii="Arial Narrow" w:hAnsi="Arial Narrow"/>
          <w:sz w:val="22"/>
          <w:szCs w:val="22"/>
        </w:rPr>
        <w:t xml:space="preserve">el Cuadro de Convalidación y Adecuación Curricular de las asignaturas cursadas en la </w:t>
      </w:r>
      <w:r w:rsidRPr="00743A69">
        <w:rPr>
          <w:rFonts w:ascii="Arial Narrow" w:hAnsi="Arial Narrow"/>
          <w:b/>
          <w:bCs/>
          <w:sz w:val="22"/>
          <w:szCs w:val="22"/>
        </w:rPr>
        <w:t>MAESTRIA INGENIERÍA INDUSTRIAL CON MENCION EN GERENCIA CALIDAD Y PRODUCTIVIDAD</w:t>
      </w:r>
      <w:r w:rsidRPr="00743A69">
        <w:rPr>
          <w:rFonts w:ascii="Arial Narrow" w:hAnsi="Arial Narrow"/>
          <w:sz w:val="22"/>
          <w:szCs w:val="22"/>
        </w:rPr>
        <w:t xml:space="preserve"> plan de estudios 2013, al Plan de Estudios Actual 2017 de la </w:t>
      </w:r>
      <w:r w:rsidRPr="00743A69">
        <w:rPr>
          <w:rFonts w:ascii="Arial Narrow" w:hAnsi="Arial Narrow"/>
          <w:b/>
          <w:bCs/>
          <w:sz w:val="22"/>
          <w:szCs w:val="22"/>
        </w:rPr>
        <w:t xml:space="preserve">MAESTRIA INGENIERÍA INDUSTRIAL CON MENCION EN GERENCIA CALIDAD Y PRODUCTIVIDAD </w:t>
      </w:r>
      <w:r w:rsidRPr="00743A69">
        <w:rPr>
          <w:rFonts w:ascii="Arial Narrow" w:hAnsi="Arial Narrow"/>
          <w:sz w:val="22"/>
          <w:szCs w:val="22"/>
        </w:rPr>
        <w:t>plan de la Unidad de Posgrado de la</w:t>
      </w:r>
      <w:r w:rsidRPr="00743A69">
        <w:rPr>
          <w:rFonts w:ascii="Arial Narrow" w:hAnsi="Arial Narrow"/>
          <w:b/>
          <w:bCs/>
          <w:sz w:val="22"/>
          <w:szCs w:val="22"/>
        </w:rPr>
        <w:t xml:space="preserve"> FACULTAD DE INGENIERIA INDUSTRIAL Y DE SISTEMAS</w:t>
      </w:r>
      <w:r w:rsidRPr="00743A69">
        <w:rPr>
          <w:rFonts w:ascii="Arial Narrow" w:hAnsi="Arial Narrow"/>
          <w:sz w:val="22"/>
          <w:szCs w:val="22"/>
        </w:rPr>
        <w:t>,</w:t>
      </w:r>
      <w:r w:rsidRPr="00743A69">
        <w:rPr>
          <w:rFonts w:ascii="Arial Narrow" w:eastAsia="Calibri" w:hAnsi="Arial Narrow" w:cs="Calibri"/>
          <w:color w:val="000000"/>
          <w:sz w:val="20"/>
          <w:szCs w:val="20"/>
          <w:lang w:val="es-PE" w:eastAsia="es-PE"/>
        </w:rPr>
        <w:t xml:space="preserve">  aprobadas por el </w:t>
      </w:r>
      <w:r w:rsidRPr="00743A69">
        <w:rPr>
          <w:rFonts w:ascii="Arial Narrow" w:hAnsi="Arial Narrow" w:cs="Arial"/>
          <w:b/>
          <w:sz w:val="20"/>
          <w:szCs w:val="18"/>
        </w:rPr>
        <w:t xml:space="preserve">Sr. VARGAS VEGA CHRISTIAN JOSUE </w:t>
      </w:r>
      <w:r w:rsidRPr="00743A69">
        <w:rPr>
          <w:rFonts w:ascii="Arial Narrow" w:eastAsia="Calibri" w:hAnsi="Arial Narrow" w:cs="Calibri"/>
          <w:b/>
          <w:color w:val="000000"/>
          <w:sz w:val="20"/>
          <w:szCs w:val="20"/>
          <w:lang w:val="es-PE" w:eastAsia="es-PE"/>
        </w:rPr>
        <w:t xml:space="preserve">con CODIGO 1451035154, </w:t>
      </w:r>
      <w:r w:rsidRPr="00743A69">
        <w:rPr>
          <w:rFonts w:ascii="Arial Narrow" w:eastAsia="Calibri" w:hAnsi="Arial Narrow" w:cs="Calibri"/>
          <w:color w:val="000000"/>
          <w:sz w:val="20"/>
          <w:szCs w:val="20"/>
          <w:lang w:val="es-PE" w:eastAsia="es-PE"/>
        </w:rPr>
        <w:t xml:space="preserve">de acuerdo al </w:t>
      </w:r>
      <w:r w:rsidRPr="00743A69">
        <w:rPr>
          <w:rFonts w:ascii="Arial Narrow" w:eastAsia="Calibri" w:hAnsi="Arial Narrow" w:cs="Calibri"/>
          <w:b/>
          <w:color w:val="000000"/>
          <w:sz w:val="20"/>
          <w:szCs w:val="20"/>
          <w:lang w:val="es-PE" w:eastAsia="es-PE"/>
        </w:rPr>
        <w:t xml:space="preserve">DICTAMEN </w:t>
      </w:r>
      <w:proofErr w:type="spellStart"/>
      <w:r w:rsidRPr="00743A69">
        <w:rPr>
          <w:rFonts w:ascii="Arial Narrow" w:eastAsia="Calibri" w:hAnsi="Arial Narrow" w:cs="Calibri"/>
          <w:b/>
          <w:color w:val="000000"/>
          <w:sz w:val="20"/>
          <w:szCs w:val="20"/>
          <w:lang w:val="es-PE" w:eastAsia="es-PE"/>
        </w:rPr>
        <w:t>Nº</w:t>
      </w:r>
      <w:proofErr w:type="spellEnd"/>
      <w:r w:rsidRPr="00743A69">
        <w:rPr>
          <w:rFonts w:ascii="Arial Narrow" w:eastAsia="Calibri" w:hAnsi="Arial Narrow" w:cs="Calibri"/>
          <w:b/>
          <w:color w:val="000000"/>
          <w:sz w:val="20"/>
          <w:szCs w:val="20"/>
          <w:lang w:val="es-PE" w:eastAsia="es-PE"/>
        </w:rPr>
        <w:t xml:space="preserve"> 010-CCCR-EPG/UNAC</w:t>
      </w:r>
      <w:r w:rsidRPr="00743A69">
        <w:rPr>
          <w:rFonts w:ascii="Arial Narrow" w:eastAsia="Calibri" w:hAnsi="Arial Narrow" w:cs="Calibri"/>
          <w:color w:val="000000"/>
          <w:sz w:val="20"/>
          <w:szCs w:val="20"/>
          <w:lang w:val="es-PE" w:eastAsia="es-PE"/>
        </w:rPr>
        <w:t xml:space="preserve"> del 13 de marzo de  2023 de la </w:t>
      </w:r>
      <w:r w:rsidRPr="00743A69">
        <w:rPr>
          <w:rFonts w:ascii="Arial Narrow" w:eastAsia="Calibri" w:hAnsi="Arial Narrow" w:cs="Calibri"/>
          <w:b/>
          <w:color w:val="000000"/>
          <w:sz w:val="20"/>
          <w:szCs w:val="20"/>
          <w:lang w:val="es-PE" w:eastAsia="es-PE"/>
        </w:rPr>
        <w:t>Comisión de Currículo, Convalidación y Revalidación (CCCR) de la Escuela de Posgrado de la UNAC,</w:t>
      </w:r>
      <w:r w:rsidRPr="00743A69">
        <w:rPr>
          <w:rFonts w:ascii="Arial Narrow" w:eastAsia="Calibri" w:hAnsi="Arial Narrow" w:cs="Calibri"/>
          <w:color w:val="000000"/>
          <w:sz w:val="20"/>
          <w:szCs w:val="20"/>
          <w:lang w:val="es-PE" w:eastAsia="es-PE"/>
        </w:rPr>
        <w:t xml:space="preserve">  el cual forma parte integrante de la presente resolución: </w:t>
      </w:r>
    </w:p>
    <w:p w14:paraId="07F88605" w14:textId="0790CFDC" w:rsidR="00743A69" w:rsidRDefault="00743A69" w:rsidP="00743A69">
      <w:pPr>
        <w:widowControl w:val="0"/>
        <w:autoSpaceDE w:val="0"/>
        <w:autoSpaceDN w:val="0"/>
        <w:rPr>
          <w:rFonts w:ascii="Arial Narrow" w:hAnsi="Arial Narrow"/>
          <w:sz w:val="20"/>
          <w:szCs w:val="20"/>
        </w:rPr>
      </w:pPr>
    </w:p>
    <w:p w14:paraId="23A65CBB" w14:textId="2D27D162" w:rsidR="00743A69" w:rsidRPr="00743A69" w:rsidRDefault="00743A69" w:rsidP="00743A69">
      <w:pPr>
        <w:widowControl w:val="0"/>
        <w:autoSpaceDE w:val="0"/>
        <w:autoSpaceDN w:val="0"/>
        <w:rPr>
          <w:rFonts w:ascii="Arial Narrow" w:hAnsi="Arial Narrow"/>
          <w:sz w:val="20"/>
          <w:szCs w:val="20"/>
        </w:rPr>
      </w:pPr>
      <w:r>
        <w:rPr>
          <w:noProof/>
        </w:rPr>
        <w:drawing>
          <wp:inline distT="0" distB="0" distL="0" distR="0" wp14:anchorId="6B987790" wp14:editId="74653079">
            <wp:extent cx="5760720" cy="3453278"/>
            <wp:effectExtent l="0" t="0" r="0" b="0"/>
            <wp:docPr id="1854306456" name="Imagen 185430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53278"/>
                    </a:xfrm>
                    <a:prstGeom prst="rect">
                      <a:avLst/>
                    </a:prstGeom>
                  </pic:spPr>
                </pic:pic>
              </a:graphicData>
            </a:graphic>
          </wp:inline>
        </w:drawing>
      </w:r>
    </w:p>
    <w:p w14:paraId="76A13ECD" w14:textId="77777777" w:rsidR="00743A69" w:rsidRDefault="00743A69" w:rsidP="00743A69">
      <w:pPr>
        <w:ind w:left="709" w:hanging="283"/>
        <w:jc w:val="both"/>
        <w:rPr>
          <w:rFonts w:ascii="Arial Narrow" w:hAnsi="Arial Narrow" w:cs="Arial"/>
          <w:sz w:val="22"/>
          <w:szCs w:val="20"/>
        </w:rPr>
      </w:pPr>
    </w:p>
    <w:p w14:paraId="690BA0C4" w14:textId="77777777" w:rsidR="00743A69" w:rsidRDefault="00743A69" w:rsidP="00743A69">
      <w:pPr>
        <w:ind w:left="709" w:hanging="283"/>
        <w:jc w:val="both"/>
        <w:rPr>
          <w:rFonts w:ascii="Arial Narrow" w:hAnsi="Arial Narrow" w:cs="Arial"/>
          <w:sz w:val="22"/>
          <w:szCs w:val="20"/>
        </w:rPr>
      </w:pPr>
    </w:p>
    <w:p w14:paraId="3EB466D0" w14:textId="2DDBC125" w:rsidR="00743A69" w:rsidRPr="00C00EF4" w:rsidRDefault="00743A69" w:rsidP="00C00EF4">
      <w:pPr>
        <w:pStyle w:val="Prrafodelista"/>
        <w:numPr>
          <w:ilvl w:val="0"/>
          <w:numId w:val="28"/>
        </w:numPr>
        <w:jc w:val="both"/>
        <w:rPr>
          <w:rFonts w:ascii="Arial Narrow" w:hAnsi="Arial Narrow" w:cs="Arial"/>
          <w:sz w:val="22"/>
          <w:szCs w:val="20"/>
        </w:rPr>
      </w:pPr>
      <w:r w:rsidRPr="00C00EF4">
        <w:rPr>
          <w:rFonts w:ascii="Arial Narrow" w:hAnsi="Arial Narrow" w:cs="Arial"/>
          <w:sz w:val="22"/>
          <w:szCs w:val="20"/>
        </w:rPr>
        <w:t>. Visto, el Proveído N°127-2023-EPG-UNAC, del Dr. Enrique García Talledo, Director de la Escuela de Posgrado de la UNAC, de fecha 16 de Marzo de 2023, recibido por Secretaria Académica de la EPG el 16 de Marzo de 2023, en el que adjunta el Oficio Nº005-2023-CCCR-EPG/UNAC, de la  Dra. Zoila Rosa Díaz Tavera Presidenta de la Comisión de Currículo, Convalidación y Revalidación (CCCR) de la Escuela de Posgrado de la UNAC,  recibido en Mesa de la Partes de la EPG, el 16 de Marzo de 2023, en la que remiten el cuadro de CONVALIDACION  Y ADECUACION CURRICULAR DEL PLAN DE ESTUDIOS de las asignaturas aprobadas por el Sr.</w:t>
      </w:r>
      <w:r w:rsidRPr="00C00EF4">
        <w:rPr>
          <w:rFonts w:ascii="Arial Narrow" w:hAnsi="Arial Narrow" w:cs="Arial"/>
          <w:b/>
          <w:sz w:val="22"/>
          <w:szCs w:val="20"/>
        </w:rPr>
        <w:t xml:space="preserve"> PRADO SUMARI IGNACIO RONALD,</w:t>
      </w:r>
      <w:r w:rsidRPr="00C00EF4">
        <w:rPr>
          <w:rFonts w:ascii="Arial Narrow" w:hAnsi="Arial Narrow" w:cs="Arial"/>
          <w:sz w:val="22"/>
          <w:szCs w:val="20"/>
        </w:rPr>
        <w:t xml:space="preserve"> de la Unidad de Posgrado de la Facultad de Ingeniería Industrial y de Sistemas de acuerdo al DICTAMEN </w:t>
      </w:r>
      <w:proofErr w:type="spellStart"/>
      <w:r w:rsidRPr="00C00EF4">
        <w:rPr>
          <w:rFonts w:ascii="Arial Narrow" w:hAnsi="Arial Narrow" w:cs="Arial"/>
          <w:sz w:val="22"/>
          <w:szCs w:val="20"/>
        </w:rPr>
        <w:t>Nº</w:t>
      </w:r>
      <w:proofErr w:type="spellEnd"/>
      <w:r w:rsidRPr="00C00EF4">
        <w:rPr>
          <w:rFonts w:ascii="Arial Narrow" w:hAnsi="Arial Narrow" w:cs="Arial"/>
          <w:sz w:val="22"/>
          <w:szCs w:val="20"/>
        </w:rPr>
        <w:t xml:space="preserve"> 007-CCCR-EPG/UNAC del 13 de Marzo  de 2023 de la Comisión de Currículo, Convalidación y Revalidación (CCCR) de la Escuela de Posgrado de la UNAC.</w:t>
      </w:r>
    </w:p>
    <w:p w14:paraId="7C3CE178" w14:textId="77777777" w:rsidR="00743A69" w:rsidRDefault="00743A69" w:rsidP="00743A69">
      <w:pPr>
        <w:widowControl w:val="0"/>
        <w:autoSpaceDE w:val="0"/>
        <w:autoSpaceDN w:val="0"/>
        <w:rPr>
          <w:rFonts w:ascii="Arial Narrow" w:hAnsi="Arial Narrow"/>
          <w:sz w:val="20"/>
          <w:szCs w:val="20"/>
        </w:rPr>
      </w:pPr>
    </w:p>
    <w:p w14:paraId="00E18356" w14:textId="77777777" w:rsidR="00743A69" w:rsidRDefault="00743A69" w:rsidP="00743A69">
      <w:pPr>
        <w:widowControl w:val="0"/>
        <w:autoSpaceDE w:val="0"/>
        <w:autoSpaceDN w:val="0"/>
        <w:rPr>
          <w:rFonts w:ascii="Arial Narrow" w:hAnsi="Arial Narrow"/>
          <w:sz w:val="20"/>
          <w:szCs w:val="20"/>
        </w:rPr>
      </w:pPr>
    </w:p>
    <w:p w14:paraId="44110C8C" w14:textId="77777777" w:rsidR="00743A69" w:rsidRPr="0070122C" w:rsidRDefault="00743A69" w:rsidP="00743A69">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5D1B1DAA" w14:textId="77777777" w:rsidR="00743A69" w:rsidRPr="00087608" w:rsidRDefault="00743A69" w:rsidP="00743A6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86C460E" w14:textId="031E5339" w:rsidR="00743A69" w:rsidRPr="00743A69" w:rsidRDefault="00743A69" w:rsidP="00743A69">
      <w:pPr>
        <w:pStyle w:val="Prrafodelista"/>
        <w:ind w:left="709" w:right="-1"/>
        <w:jc w:val="both"/>
        <w:rPr>
          <w:rFonts w:ascii="Arial Narrow" w:hAnsi="Arial Narrow"/>
          <w:sz w:val="22"/>
          <w:szCs w:val="22"/>
        </w:rPr>
      </w:pPr>
      <w:r w:rsidRPr="00736863">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2</w:t>
      </w:r>
      <w:r w:rsidRPr="00736863">
        <w:rPr>
          <w:rFonts w:ascii="Arial Narrow" w:eastAsiaTheme="minorEastAsia" w:hAnsi="Arial Narrow"/>
          <w:b/>
          <w:sz w:val="22"/>
        </w:rPr>
        <w:t>:</w:t>
      </w:r>
      <w:r w:rsidRPr="00743A69">
        <w:rPr>
          <w:rFonts w:ascii="Arial Narrow" w:hAnsi="Arial Narrow"/>
          <w:b/>
          <w:sz w:val="22"/>
          <w:szCs w:val="22"/>
        </w:rPr>
        <w:t xml:space="preserve"> APROBAR </w:t>
      </w:r>
      <w:r w:rsidRPr="00743A69">
        <w:rPr>
          <w:rFonts w:ascii="Arial Narrow" w:hAnsi="Arial Narrow"/>
          <w:sz w:val="22"/>
          <w:szCs w:val="22"/>
        </w:rPr>
        <w:t xml:space="preserve">el Cuadro de Convalidación y Adecuación Curricular de las asignaturas cursadas en la </w:t>
      </w:r>
      <w:r w:rsidRPr="00743A69">
        <w:rPr>
          <w:rFonts w:ascii="Arial Narrow" w:hAnsi="Arial Narrow"/>
          <w:b/>
          <w:bCs/>
          <w:sz w:val="22"/>
          <w:szCs w:val="22"/>
        </w:rPr>
        <w:t>MAESTRIA INGENIERÍA INDUSTRIAL CON MENCION EN GERENCIA CALIDAD Y PRODUCTIVIDAD</w:t>
      </w:r>
      <w:r w:rsidRPr="00743A69">
        <w:rPr>
          <w:rFonts w:ascii="Arial Narrow" w:hAnsi="Arial Narrow"/>
          <w:sz w:val="22"/>
          <w:szCs w:val="22"/>
        </w:rPr>
        <w:t xml:space="preserve"> plan de estudios 2013, al Plan de Estudios Actual 2017 de la </w:t>
      </w:r>
      <w:r w:rsidRPr="00743A69">
        <w:rPr>
          <w:rFonts w:ascii="Arial Narrow" w:hAnsi="Arial Narrow"/>
          <w:b/>
          <w:bCs/>
          <w:sz w:val="22"/>
          <w:szCs w:val="22"/>
        </w:rPr>
        <w:t xml:space="preserve">MAESTRIA INGENIERÍA INDUSTRIAL CON MENCION EN GERENCIA CALIDAD Y PRODUCTIVIDAD </w:t>
      </w:r>
      <w:r w:rsidRPr="00743A69">
        <w:rPr>
          <w:rFonts w:ascii="Arial Narrow" w:hAnsi="Arial Narrow"/>
          <w:sz w:val="22"/>
          <w:szCs w:val="22"/>
        </w:rPr>
        <w:t>plan de la Unidad de Posgrado de la</w:t>
      </w:r>
      <w:r w:rsidRPr="00743A69">
        <w:rPr>
          <w:rFonts w:ascii="Arial Narrow" w:hAnsi="Arial Narrow"/>
          <w:b/>
          <w:bCs/>
          <w:sz w:val="22"/>
          <w:szCs w:val="22"/>
        </w:rPr>
        <w:t xml:space="preserve"> FACULTAD DE INGENIERIA INDUSTRIAL Y DE SISTEMAS</w:t>
      </w:r>
      <w:r w:rsidRPr="00743A69">
        <w:rPr>
          <w:rFonts w:ascii="Arial Narrow" w:hAnsi="Arial Narrow"/>
          <w:sz w:val="22"/>
          <w:szCs w:val="22"/>
        </w:rPr>
        <w:t>,</w:t>
      </w:r>
      <w:r w:rsidRPr="00743A69">
        <w:rPr>
          <w:rFonts w:ascii="Arial Narrow" w:eastAsia="Calibri" w:hAnsi="Arial Narrow" w:cs="Calibri"/>
          <w:color w:val="000000"/>
          <w:sz w:val="20"/>
          <w:szCs w:val="20"/>
          <w:lang w:val="es-PE" w:eastAsia="es-PE"/>
        </w:rPr>
        <w:t xml:space="preserve">  aprobadas por el </w:t>
      </w:r>
      <w:r w:rsidRPr="00743A69">
        <w:rPr>
          <w:rFonts w:ascii="Arial Narrow" w:hAnsi="Arial Narrow" w:cs="Arial"/>
          <w:b/>
          <w:sz w:val="20"/>
          <w:szCs w:val="18"/>
        </w:rPr>
        <w:t xml:space="preserve">Sr. PRADO SUMARI IGNACIO RONALD </w:t>
      </w:r>
      <w:r w:rsidRPr="00743A69">
        <w:rPr>
          <w:rFonts w:ascii="Arial Narrow" w:eastAsia="Calibri" w:hAnsi="Arial Narrow" w:cs="Calibri"/>
          <w:b/>
          <w:color w:val="000000"/>
          <w:sz w:val="20"/>
          <w:szCs w:val="20"/>
          <w:lang w:val="es-PE" w:eastAsia="es-PE"/>
        </w:rPr>
        <w:t xml:space="preserve">con CODIGO 1551030049, </w:t>
      </w:r>
      <w:r w:rsidRPr="00743A69">
        <w:rPr>
          <w:rFonts w:ascii="Arial Narrow" w:eastAsia="Calibri" w:hAnsi="Arial Narrow" w:cs="Calibri"/>
          <w:color w:val="000000"/>
          <w:sz w:val="20"/>
          <w:szCs w:val="20"/>
          <w:lang w:val="es-PE" w:eastAsia="es-PE"/>
        </w:rPr>
        <w:t xml:space="preserve">de acuerdo al </w:t>
      </w:r>
      <w:r w:rsidRPr="00743A69">
        <w:rPr>
          <w:rFonts w:ascii="Arial Narrow" w:eastAsia="Calibri" w:hAnsi="Arial Narrow" w:cs="Calibri"/>
          <w:b/>
          <w:color w:val="000000"/>
          <w:sz w:val="20"/>
          <w:szCs w:val="20"/>
          <w:lang w:val="es-PE" w:eastAsia="es-PE"/>
        </w:rPr>
        <w:t xml:space="preserve">DICTAMEN </w:t>
      </w:r>
      <w:proofErr w:type="spellStart"/>
      <w:r w:rsidRPr="00743A69">
        <w:rPr>
          <w:rFonts w:ascii="Arial Narrow" w:eastAsia="Calibri" w:hAnsi="Arial Narrow" w:cs="Calibri"/>
          <w:b/>
          <w:color w:val="000000"/>
          <w:sz w:val="20"/>
          <w:szCs w:val="20"/>
          <w:lang w:val="es-PE" w:eastAsia="es-PE"/>
        </w:rPr>
        <w:t>Nº</w:t>
      </w:r>
      <w:proofErr w:type="spellEnd"/>
      <w:r w:rsidRPr="00743A69">
        <w:rPr>
          <w:rFonts w:ascii="Arial Narrow" w:eastAsia="Calibri" w:hAnsi="Arial Narrow" w:cs="Calibri"/>
          <w:b/>
          <w:color w:val="000000"/>
          <w:sz w:val="20"/>
          <w:szCs w:val="20"/>
          <w:lang w:val="es-PE" w:eastAsia="es-PE"/>
        </w:rPr>
        <w:t xml:space="preserve"> 007-CCCR-EPG/UNAC</w:t>
      </w:r>
      <w:r w:rsidRPr="00743A69">
        <w:rPr>
          <w:rFonts w:ascii="Arial Narrow" w:eastAsia="Calibri" w:hAnsi="Arial Narrow" w:cs="Calibri"/>
          <w:color w:val="000000"/>
          <w:sz w:val="20"/>
          <w:szCs w:val="20"/>
          <w:lang w:val="es-PE" w:eastAsia="es-PE"/>
        </w:rPr>
        <w:t xml:space="preserve"> del </w:t>
      </w:r>
      <w:r w:rsidRPr="00743A69">
        <w:rPr>
          <w:rFonts w:ascii="Arial Narrow" w:eastAsia="Calibri" w:hAnsi="Arial Narrow" w:cs="Calibri"/>
          <w:color w:val="000000"/>
          <w:sz w:val="20"/>
          <w:szCs w:val="20"/>
          <w:lang w:val="es-PE" w:eastAsia="es-PE"/>
        </w:rPr>
        <w:lastRenderedPageBreak/>
        <w:t xml:space="preserve">13 de marzo de  2023 de la </w:t>
      </w:r>
      <w:r w:rsidRPr="00743A69">
        <w:rPr>
          <w:rFonts w:ascii="Arial Narrow" w:eastAsia="Calibri" w:hAnsi="Arial Narrow" w:cs="Calibri"/>
          <w:b/>
          <w:color w:val="000000"/>
          <w:sz w:val="20"/>
          <w:szCs w:val="20"/>
          <w:lang w:val="es-PE" w:eastAsia="es-PE"/>
        </w:rPr>
        <w:t>Comisión de Currículo, Convalidación y Revalidación (CCCR) de la Escuela de Posgrado de la UNAC,</w:t>
      </w:r>
      <w:r w:rsidRPr="00743A69">
        <w:rPr>
          <w:rFonts w:ascii="Arial Narrow" w:eastAsia="Calibri" w:hAnsi="Arial Narrow" w:cs="Calibri"/>
          <w:color w:val="000000"/>
          <w:sz w:val="20"/>
          <w:szCs w:val="20"/>
          <w:lang w:val="es-PE" w:eastAsia="es-PE"/>
        </w:rPr>
        <w:t xml:space="preserve">  el cual forma parte integrante de la presente resolución: </w:t>
      </w:r>
    </w:p>
    <w:p w14:paraId="3220B2DC" w14:textId="2CC8663F" w:rsidR="00743A69" w:rsidRDefault="00743A69" w:rsidP="00743A69">
      <w:pPr>
        <w:widowControl w:val="0"/>
        <w:autoSpaceDE w:val="0"/>
        <w:autoSpaceDN w:val="0"/>
        <w:rPr>
          <w:rFonts w:ascii="Arial Narrow" w:hAnsi="Arial Narrow"/>
          <w:sz w:val="20"/>
          <w:szCs w:val="20"/>
        </w:rPr>
      </w:pPr>
    </w:p>
    <w:p w14:paraId="14C27B53" w14:textId="3E0036B1" w:rsidR="00743A69" w:rsidRDefault="00743A69" w:rsidP="00743A69">
      <w:pPr>
        <w:widowControl w:val="0"/>
        <w:autoSpaceDE w:val="0"/>
        <w:autoSpaceDN w:val="0"/>
        <w:rPr>
          <w:rFonts w:ascii="Arial Narrow" w:hAnsi="Arial Narrow"/>
          <w:sz w:val="20"/>
          <w:szCs w:val="20"/>
        </w:rPr>
      </w:pPr>
      <w:r>
        <w:rPr>
          <w:noProof/>
        </w:rPr>
        <w:drawing>
          <wp:inline distT="0" distB="0" distL="0" distR="0" wp14:anchorId="293F0A48" wp14:editId="0D4D6FBD">
            <wp:extent cx="5760720" cy="3504565"/>
            <wp:effectExtent l="0" t="0" r="0" b="635"/>
            <wp:docPr id="445156550" name="Imagen 44515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04565"/>
                    </a:xfrm>
                    <a:prstGeom prst="rect">
                      <a:avLst/>
                    </a:prstGeom>
                  </pic:spPr>
                </pic:pic>
              </a:graphicData>
            </a:graphic>
          </wp:inline>
        </w:drawing>
      </w:r>
    </w:p>
    <w:p w14:paraId="3C9613D8" w14:textId="77777777" w:rsidR="00743A69" w:rsidRDefault="00743A69" w:rsidP="00743A69">
      <w:pPr>
        <w:widowControl w:val="0"/>
        <w:autoSpaceDE w:val="0"/>
        <w:autoSpaceDN w:val="0"/>
        <w:rPr>
          <w:rFonts w:ascii="Arial Narrow" w:hAnsi="Arial Narrow"/>
          <w:sz w:val="20"/>
          <w:szCs w:val="20"/>
        </w:rPr>
      </w:pPr>
    </w:p>
    <w:p w14:paraId="38D20C7B" w14:textId="77777777" w:rsidR="00743A69" w:rsidRDefault="00743A69" w:rsidP="00743A69">
      <w:pPr>
        <w:widowControl w:val="0"/>
        <w:autoSpaceDE w:val="0"/>
        <w:autoSpaceDN w:val="0"/>
        <w:rPr>
          <w:rFonts w:ascii="Arial Narrow" w:hAnsi="Arial Narrow"/>
          <w:sz w:val="20"/>
          <w:szCs w:val="20"/>
        </w:rPr>
      </w:pPr>
    </w:p>
    <w:p w14:paraId="744597E4" w14:textId="753FAEF8" w:rsidR="00743A69" w:rsidRPr="00C00EF4" w:rsidRDefault="00743A69" w:rsidP="00C00EF4">
      <w:pPr>
        <w:pStyle w:val="Prrafodelista"/>
        <w:numPr>
          <w:ilvl w:val="0"/>
          <w:numId w:val="28"/>
        </w:numPr>
        <w:jc w:val="both"/>
        <w:rPr>
          <w:rFonts w:ascii="Arial Narrow" w:hAnsi="Arial Narrow" w:cs="Arial"/>
          <w:sz w:val="22"/>
          <w:szCs w:val="20"/>
        </w:rPr>
      </w:pPr>
      <w:r w:rsidRPr="00C00EF4">
        <w:rPr>
          <w:rFonts w:ascii="Arial Narrow" w:hAnsi="Arial Narrow" w:cs="Arial"/>
          <w:sz w:val="22"/>
          <w:szCs w:val="20"/>
        </w:rPr>
        <w:t>Visto, el Proveído N°128-2023-EPG-UNAC, del Dr. Enrique García Talledo, Director de la Escuela de Posgrado de la UNAC, de fecha 16 de Marzo de 2023, recibido por Secretaria Académica de la EPG el 16 de Marzo de 2023, en el que adjunta el Oficio Nº007-2023-CCCR-EPG/UNAC, de la  Dra. Zoila Rosa Díaz Tavera Presidenta de la Comisión de Currículo, Convalidación y Revalidación (CCCR) de la Escuela de Posgrado de la UNAC,  recibido en Mesa de la Partes de la EPG, el 16 de Marzo de 2023, en la que remiten el cuadro de CONVALIDACION  Y ADECUACION CURRICULAR DEL PLAN DE ESTUDIOS de las asignaturas aprobadas por el Sr.</w:t>
      </w:r>
      <w:r w:rsidRPr="00C00EF4">
        <w:rPr>
          <w:rFonts w:ascii="Arial Narrow" w:hAnsi="Arial Narrow" w:cs="Arial"/>
          <w:b/>
          <w:sz w:val="22"/>
          <w:szCs w:val="20"/>
        </w:rPr>
        <w:t xml:space="preserve"> SOLIS BONIFACIO HUBEL</w:t>
      </w:r>
      <w:r w:rsidRPr="00C00EF4">
        <w:rPr>
          <w:rFonts w:ascii="Arial Narrow" w:hAnsi="Arial Narrow" w:cs="Arial"/>
          <w:sz w:val="22"/>
          <w:szCs w:val="20"/>
        </w:rPr>
        <w:t xml:space="preserve"> de la Unidad de Posgrado de la Facultad de Ingeniería Industrial y de Sistemas de acuerdo al DICTAMEN </w:t>
      </w:r>
      <w:proofErr w:type="spellStart"/>
      <w:r w:rsidRPr="00C00EF4">
        <w:rPr>
          <w:rFonts w:ascii="Arial Narrow" w:hAnsi="Arial Narrow" w:cs="Arial"/>
          <w:sz w:val="22"/>
          <w:szCs w:val="20"/>
        </w:rPr>
        <w:t>Nº</w:t>
      </w:r>
      <w:proofErr w:type="spellEnd"/>
      <w:r w:rsidRPr="00C00EF4">
        <w:rPr>
          <w:rFonts w:ascii="Arial Narrow" w:hAnsi="Arial Narrow" w:cs="Arial"/>
          <w:sz w:val="22"/>
          <w:szCs w:val="20"/>
        </w:rPr>
        <w:t xml:space="preserve"> 009-CCCR-EPG/UNAC del 13 de Marzo  de 2023 de la Comisión de Currículo, Convalidación y Revalidación (CCCR) de la Escuela de Posgrado de la UNAC.</w:t>
      </w:r>
    </w:p>
    <w:p w14:paraId="11A4AC50" w14:textId="77777777" w:rsidR="00743A69" w:rsidRDefault="00743A69" w:rsidP="00743A69">
      <w:pPr>
        <w:widowControl w:val="0"/>
        <w:autoSpaceDE w:val="0"/>
        <w:autoSpaceDN w:val="0"/>
        <w:rPr>
          <w:rFonts w:ascii="Arial Narrow" w:eastAsiaTheme="minorEastAsia" w:hAnsi="Arial Narrow"/>
        </w:rPr>
      </w:pPr>
    </w:p>
    <w:p w14:paraId="18CD321B" w14:textId="2B986D45" w:rsidR="00743A69" w:rsidRPr="00743A69" w:rsidRDefault="00743A69" w:rsidP="00743A69">
      <w:pPr>
        <w:widowControl w:val="0"/>
        <w:autoSpaceDE w:val="0"/>
        <w:autoSpaceDN w:val="0"/>
        <w:rPr>
          <w:rFonts w:ascii="Arial Narrow" w:eastAsiaTheme="minorEastAsia" w:hAnsi="Arial Narrow"/>
        </w:rPr>
      </w:pPr>
      <w:r w:rsidRPr="00743A69">
        <w:rPr>
          <w:rFonts w:ascii="Arial Narrow" w:eastAsiaTheme="minorEastAsia" w:hAnsi="Arial Narrow"/>
        </w:rPr>
        <w:t>Luego de lo cual los miembros de Consejo de Escuela de Posgrado acuerdan, por consenso.</w:t>
      </w:r>
    </w:p>
    <w:p w14:paraId="1307EFE2" w14:textId="77777777" w:rsidR="00743A69" w:rsidRPr="00087608" w:rsidRDefault="00743A69" w:rsidP="00743A6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F9AAD31" w14:textId="5D743DF8" w:rsidR="00743A69" w:rsidRPr="00BF7C3C" w:rsidRDefault="00743A69" w:rsidP="00743A69">
      <w:pPr>
        <w:pStyle w:val="Prrafodelista"/>
        <w:ind w:left="709" w:right="-1"/>
        <w:jc w:val="both"/>
        <w:rPr>
          <w:rFonts w:ascii="Arial Narrow" w:hAnsi="Arial Narrow"/>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3</w:t>
      </w:r>
      <w:r w:rsidRPr="00E41A55">
        <w:rPr>
          <w:rFonts w:ascii="Arial Narrow" w:eastAsiaTheme="minorEastAsia" w:hAnsi="Arial Narrow"/>
          <w:b/>
          <w:sz w:val="22"/>
        </w:rPr>
        <w:t>:</w:t>
      </w:r>
      <w:r w:rsidRPr="00743A69">
        <w:rPr>
          <w:rFonts w:ascii="Arial Narrow" w:hAnsi="Arial Narrow"/>
          <w:b/>
        </w:rPr>
        <w:t xml:space="preserve"> </w:t>
      </w:r>
      <w:r w:rsidRPr="00BF7C3C">
        <w:rPr>
          <w:rFonts w:ascii="Arial Narrow" w:hAnsi="Arial Narrow"/>
          <w:b/>
        </w:rPr>
        <w:t xml:space="preserve">APROBAR </w:t>
      </w:r>
      <w:r w:rsidRPr="00BF7C3C">
        <w:rPr>
          <w:rFonts w:ascii="Arial Narrow" w:hAnsi="Arial Narrow"/>
        </w:rPr>
        <w:t xml:space="preserve">el Cuadro de Convalidación y Adecuación Curricular de las asignaturas cursadas en la </w:t>
      </w:r>
      <w:r w:rsidRPr="00787920">
        <w:rPr>
          <w:rFonts w:ascii="Arial Narrow" w:hAnsi="Arial Narrow"/>
          <w:b/>
          <w:bCs/>
        </w:rPr>
        <w:t xml:space="preserve">MAESTRIA INGENIERÍA INDUSTRIAL Y DE SISTEMAS </w:t>
      </w:r>
      <w:r w:rsidRPr="00BF7C3C">
        <w:rPr>
          <w:rFonts w:ascii="Arial Narrow" w:hAnsi="Arial Narrow"/>
        </w:rPr>
        <w:t xml:space="preserve">plan de estudios 2013, al Plan de Estudios Actual 2017 de la </w:t>
      </w:r>
      <w:r w:rsidRPr="00787920">
        <w:rPr>
          <w:rFonts w:ascii="Arial Narrow" w:hAnsi="Arial Narrow"/>
          <w:b/>
          <w:bCs/>
        </w:rPr>
        <w:t>MAESTRIA INGENIERÍA INDUSTRIAL Y DE SISTEMAS</w:t>
      </w:r>
      <w:r w:rsidRPr="00BF7C3C">
        <w:rPr>
          <w:rFonts w:ascii="Arial Narrow" w:hAnsi="Arial Narrow"/>
          <w:b/>
          <w:bCs/>
        </w:rPr>
        <w:t xml:space="preserve"> </w:t>
      </w:r>
      <w:r w:rsidRPr="00BF7C3C">
        <w:rPr>
          <w:rFonts w:ascii="Arial Narrow" w:hAnsi="Arial Narrow"/>
        </w:rPr>
        <w:t>plan de la Unidad de Posgrado de la</w:t>
      </w:r>
      <w:r w:rsidRPr="00BF7C3C">
        <w:rPr>
          <w:rFonts w:ascii="Arial Narrow" w:hAnsi="Arial Narrow"/>
          <w:b/>
          <w:bCs/>
        </w:rPr>
        <w:t xml:space="preserve"> FACULTAD DE INGENIERIA INDUSTRIAL Y DE </w:t>
      </w:r>
      <w:proofErr w:type="gramStart"/>
      <w:r w:rsidRPr="00BF7C3C">
        <w:rPr>
          <w:rFonts w:ascii="Arial Narrow" w:hAnsi="Arial Narrow"/>
          <w:b/>
          <w:bCs/>
        </w:rPr>
        <w:t>SISTEMAS</w:t>
      </w:r>
      <w:r w:rsidRPr="00BF7C3C">
        <w:rPr>
          <w:rFonts w:ascii="Arial Narrow" w:hAnsi="Arial Narrow"/>
        </w:rPr>
        <w:t>,</w:t>
      </w:r>
      <w:r w:rsidRPr="00BF7C3C">
        <w:rPr>
          <w:rFonts w:ascii="Arial Narrow" w:eastAsia="Calibri" w:hAnsi="Arial Narrow" w:cs="Calibri"/>
          <w:color w:val="000000"/>
          <w:sz w:val="22"/>
          <w:szCs w:val="22"/>
          <w:lang w:val="es-PE" w:eastAsia="es-PE"/>
        </w:rPr>
        <w:t xml:space="preserve">  aprobadas</w:t>
      </w:r>
      <w:proofErr w:type="gramEnd"/>
      <w:r w:rsidRPr="00BF7C3C">
        <w:rPr>
          <w:rFonts w:ascii="Arial Narrow" w:eastAsia="Calibri" w:hAnsi="Arial Narrow" w:cs="Calibri"/>
          <w:color w:val="000000"/>
          <w:sz w:val="22"/>
          <w:szCs w:val="22"/>
          <w:lang w:val="es-PE" w:eastAsia="es-PE"/>
        </w:rPr>
        <w:t xml:space="preserve"> por </w:t>
      </w:r>
      <w:r>
        <w:rPr>
          <w:rFonts w:ascii="Arial Narrow" w:eastAsia="Calibri" w:hAnsi="Arial Narrow" w:cs="Calibri"/>
          <w:color w:val="000000"/>
          <w:sz w:val="22"/>
          <w:szCs w:val="22"/>
          <w:lang w:val="es-PE" w:eastAsia="es-PE"/>
        </w:rPr>
        <w:t xml:space="preserve">el </w:t>
      </w:r>
      <w:r w:rsidRPr="00BF7C3C">
        <w:rPr>
          <w:rFonts w:ascii="Arial Narrow" w:hAnsi="Arial Narrow" w:cs="Arial"/>
          <w:b/>
          <w:sz w:val="22"/>
          <w:szCs w:val="20"/>
        </w:rPr>
        <w:t xml:space="preserve">Sr. </w:t>
      </w:r>
      <w:r w:rsidRPr="00787920">
        <w:rPr>
          <w:rFonts w:ascii="Arial Narrow" w:hAnsi="Arial Narrow" w:cs="Arial"/>
          <w:b/>
          <w:sz w:val="22"/>
          <w:szCs w:val="20"/>
        </w:rPr>
        <w:t>SOLIS BONIFACIO HUBEL</w:t>
      </w:r>
      <w:r w:rsidRPr="00787920">
        <w:rPr>
          <w:rFonts w:ascii="Arial Narrow" w:eastAsia="Calibri" w:hAnsi="Arial Narrow" w:cs="Arial"/>
          <w:b/>
          <w:sz w:val="22"/>
          <w:szCs w:val="20"/>
        </w:rPr>
        <w:t xml:space="preserve"> </w:t>
      </w:r>
      <w:r w:rsidRPr="00BF7C3C">
        <w:rPr>
          <w:rFonts w:ascii="Arial Narrow" w:eastAsia="Calibri" w:hAnsi="Arial Narrow" w:cs="Calibri"/>
          <w:b/>
          <w:color w:val="000000"/>
          <w:sz w:val="22"/>
          <w:szCs w:val="22"/>
          <w:lang w:val="es-PE" w:eastAsia="es-PE"/>
        </w:rPr>
        <w:t xml:space="preserve">con CODIGO </w:t>
      </w:r>
      <w:r w:rsidRPr="00787920">
        <w:rPr>
          <w:rFonts w:ascii="Arial Narrow" w:eastAsia="Calibri" w:hAnsi="Arial Narrow" w:cs="Calibri"/>
          <w:b/>
          <w:color w:val="000000"/>
          <w:sz w:val="22"/>
          <w:szCs w:val="22"/>
          <w:lang w:val="es-PE" w:eastAsia="es-PE"/>
        </w:rPr>
        <w:t>1125380226</w:t>
      </w:r>
      <w:r w:rsidRPr="00BF7C3C">
        <w:rPr>
          <w:rFonts w:ascii="Arial Narrow" w:eastAsia="Calibri" w:hAnsi="Arial Narrow" w:cs="Calibri"/>
          <w:b/>
          <w:color w:val="000000"/>
          <w:sz w:val="22"/>
          <w:szCs w:val="22"/>
          <w:lang w:val="es-PE" w:eastAsia="es-PE"/>
        </w:rPr>
        <w:t xml:space="preserve">, </w:t>
      </w:r>
      <w:r w:rsidRPr="00BF7C3C">
        <w:rPr>
          <w:rFonts w:ascii="Arial Narrow" w:eastAsia="Calibri" w:hAnsi="Arial Narrow" w:cs="Calibri"/>
          <w:color w:val="000000"/>
          <w:sz w:val="22"/>
          <w:szCs w:val="22"/>
          <w:lang w:val="es-PE" w:eastAsia="es-PE"/>
        </w:rPr>
        <w:t xml:space="preserve">de acuerdo al </w:t>
      </w:r>
      <w:r w:rsidRPr="00BF7C3C">
        <w:rPr>
          <w:rFonts w:ascii="Arial Narrow" w:eastAsia="Calibri" w:hAnsi="Arial Narrow" w:cs="Calibri"/>
          <w:b/>
          <w:color w:val="000000"/>
          <w:sz w:val="22"/>
          <w:szCs w:val="22"/>
          <w:lang w:val="es-PE" w:eastAsia="es-PE"/>
        </w:rPr>
        <w:t xml:space="preserve">DICTAMEN </w:t>
      </w:r>
      <w:proofErr w:type="spellStart"/>
      <w:r w:rsidRPr="00BF7C3C">
        <w:rPr>
          <w:rFonts w:ascii="Arial Narrow" w:eastAsia="Calibri" w:hAnsi="Arial Narrow" w:cs="Calibri"/>
          <w:b/>
          <w:color w:val="000000"/>
          <w:sz w:val="22"/>
          <w:szCs w:val="22"/>
          <w:lang w:val="es-PE" w:eastAsia="es-PE"/>
        </w:rPr>
        <w:t>Nº</w:t>
      </w:r>
      <w:proofErr w:type="spellEnd"/>
      <w:r w:rsidRPr="00BF7C3C">
        <w:rPr>
          <w:rFonts w:ascii="Arial Narrow" w:eastAsia="Calibri" w:hAnsi="Arial Narrow" w:cs="Calibri"/>
          <w:b/>
          <w:color w:val="000000"/>
          <w:sz w:val="22"/>
          <w:szCs w:val="22"/>
          <w:lang w:val="es-PE" w:eastAsia="es-PE"/>
        </w:rPr>
        <w:t xml:space="preserve"> 0</w:t>
      </w:r>
      <w:r>
        <w:rPr>
          <w:rFonts w:ascii="Arial Narrow" w:eastAsia="Calibri" w:hAnsi="Arial Narrow" w:cs="Calibri"/>
          <w:b/>
          <w:color w:val="000000"/>
          <w:sz w:val="22"/>
          <w:szCs w:val="22"/>
          <w:lang w:val="es-PE" w:eastAsia="es-PE"/>
        </w:rPr>
        <w:t>09</w:t>
      </w:r>
      <w:r w:rsidRPr="00BF7C3C">
        <w:rPr>
          <w:rFonts w:ascii="Arial Narrow" w:eastAsia="Calibri" w:hAnsi="Arial Narrow" w:cs="Calibri"/>
          <w:b/>
          <w:color w:val="000000"/>
          <w:sz w:val="22"/>
          <w:szCs w:val="22"/>
          <w:lang w:val="es-PE" w:eastAsia="es-PE"/>
        </w:rPr>
        <w:t>-CCCR-EPG/UNAC</w:t>
      </w:r>
      <w:r w:rsidRPr="00BF7C3C">
        <w:rPr>
          <w:rFonts w:ascii="Arial Narrow" w:eastAsia="Calibri" w:hAnsi="Arial Narrow" w:cs="Calibri"/>
          <w:color w:val="000000"/>
          <w:sz w:val="22"/>
          <w:szCs w:val="22"/>
          <w:lang w:val="es-PE" w:eastAsia="es-PE"/>
        </w:rPr>
        <w:t xml:space="preserve"> del 13 de marzo de  2023 de la </w:t>
      </w:r>
      <w:r w:rsidRPr="00BF7C3C">
        <w:rPr>
          <w:rFonts w:ascii="Arial Narrow" w:eastAsia="Calibri" w:hAnsi="Arial Narrow" w:cs="Calibri"/>
          <w:b/>
          <w:color w:val="000000"/>
          <w:sz w:val="22"/>
          <w:szCs w:val="22"/>
          <w:lang w:val="es-PE" w:eastAsia="es-PE"/>
        </w:rPr>
        <w:t>Comisión de Currículo, Convalidación y Revalidación (CCCR) de la Escuela de Posgrado de la UNAC,</w:t>
      </w:r>
      <w:r w:rsidRPr="00BF7C3C">
        <w:rPr>
          <w:rFonts w:ascii="Arial Narrow" w:eastAsia="Calibri" w:hAnsi="Arial Narrow" w:cs="Calibri"/>
          <w:color w:val="000000"/>
          <w:sz w:val="22"/>
          <w:szCs w:val="22"/>
          <w:lang w:val="es-PE" w:eastAsia="es-PE"/>
        </w:rPr>
        <w:t xml:space="preserve">  el cual forma parte integrante de la presente resolución: </w:t>
      </w:r>
    </w:p>
    <w:p w14:paraId="3B045C3C" w14:textId="0BF2EE18" w:rsidR="00743A69" w:rsidRPr="00743A69" w:rsidRDefault="00743A69" w:rsidP="00743A69">
      <w:pPr>
        <w:pStyle w:val="Prrafodelista"/>
        <w:widowControl w:val="0"/>
        <w:autoSpaceDE w:val="0"/>
        <w:autoSpaceDN w:val="0"/>
        <w:rPr>
          <w:rFonts w:ascii="Arial Narrow" w:hAnsi="Arial Narrow"/>
          <w:sz w:val="20"/>
          <w:szCs w:val="20"/>
        </w:rPr>
      </w:pPr>
    </w:p>
    <w:p w14:paraId="631A0D17" w14:textId="754955EF" w:rsidR="00743A69" w:rsidRPr="00743A69" w:rsidRDefault="00743A69" w:rsidP="00743A69">
      <w:pPr>
        <w:widowControl w:val="0"/>
        <w:autoSpaceDE w:val="0"/>
        <w:autoSpaceDN w:val="0"/>
        <w:rPr>
          <w:rFonts w:ascii="Arial Narrow" w:hAnsi="Arial Narrow"/>
          <w:sz w:val="20"/>
          <w:szCs w:val="20"/>
        </w:rPr>
      </w:pPr>
      <w:r>
        <w:rPr>
          <w:noProof/>
        </w:rPr>
        <w:lastRenderedPageBreak/>
        <w:drawing>
          <wp:inline distT="0" distB="0" distL="0" distR="0" wp14:anchorId="1972A30B" wp14:editId="4E9C85D1">
            <wp:extent cx="5760720" cy="3350260"/>
            <wp:effectExtent l="0" t="0" r="0" b="2540"/>
            <wp:docPr id="893967774" name="Imagen 89396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50260"/>
                    </a:xfrm>
                    <a:prstGeom prst="rect">
                      <a:avLst/>
                    </a:prstGeom>
                  </pic:spPr>
                </pic:pic>
              </a:graphicData>
            </a:graphic>
          </wp:inline>
        </w:drawing>
      </w:r>
    </w:p>
    <w:p w14:paraId="69AEA30B" w14:textId="77777777" w:rsidR="00D60DA4" w:rsidRDefault="00D60DA4" w:rsidP="00D60DA4">
      <w:pPr>
        <w:widowControl w:val="0"/>
        <w:autoSpaceDE w:val="0"/>
        <w:autoSpaceDN w:val="0"/>
        <w:rPr>
          <w:rFonts w:ascii="Arial Narrow" w:hAnsi="Arial Narrow"/>
          <w:sz w:val="20"/>
          <w:szCs w:val="20"/>
        </w:rPr>
      </w:pPr>
    </w:p>
    <w:p w14:paraId="539492A1" w14:textId="6F96079A" w:rsidR="00D60DA4" w:rsidRDefault="00D60DA4" w:rsidP="00D60DA4">
      <w:pPr>
        <w:widowControl w:val="0"/>
        <w:autoSpaceDE w:val="0"/>
        <w:autoSpaceDN w:val="0"/>
        <w:rPr>
          <w:rFonts w:ascii="Arial Narrow" w:hAnsi="Arial Narrow"/>
          <w:b/>
          <w:bCs/>
          <w:sz w:val="20"/>
          <w:szCs w:val="20"/>
        </w:rPr>
      </w:pPr>
      <w:r w:rsidRPr="00743A69">
        <w:rPr>
          <w:rFonts w:ascii="Arial Narrow" w:hAnsi="Arial Narrow"/>
          <w:b/>
          <w:bCs/>
          <w:sz w:val="20"/>
          <w:szCs w:val="20"/>
        </w:rPr>
        <w:t>APROBACION DE ACTAS ADICIONALES:</w:t>
      </w:r>
    </w:p>
    <w:p w14:paraId="7A53BE66" w14:textId="77777777" w:rsidR="00D072A7" w:rsidRDefault="00D072A7" w:rsidP="00D072A7">
      <w:pPr>
        <w:widowControl w:val="0"/>
        <w:autoSpaceDE w:val="0"/>
        <w:autoSpaceDN w:val="0"/>
        <w:rPr>
          <w:rFonts w:ascii="Arial Narrow" w:hAnsi="Arial Narrow"/>
          <w:sz w:val="20"/>
          <w:szCs w:val="20"/>
        </w:rPr>
      </w:pPr>
    </w:p>
    <w:p w14:paraId="7EE3F28E" w14:textId="77777777" w:rsidR="00D072A7" w:rsidRPr="00F87D12" w:rsidRDefault="00D072A7" w:rsidP="00D072A7">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117-VIRTUAL-2023-UPG-FIEE </w:t>
      </w:r>
      <w:r w:rsidRPr="000D1C6E">
        <w:rPr>
          <w:rFonts w:ascii="Arial Narrow" w:hAnsi="Arial Narrow"/>
          <w:sz w:val="22"/>
          <w:szCs w:val="20"/>
        </w:rPr>
        <w:t xml:space="preserve">de fecha </w:t>
      </w:r>
      <w:r>
        <w:rPr>
          <w:rFonts w:ascii="Arial Narrow" w:hAnsi="Arial Narrow"/>
          <w:sz w:val="22"/>
          <w:szCs w:val="20"/>
        </w:rPr>
        <w:t>27</w:t>
      </w:r>
      <w:r w:rsidRPr="000D1C6E">
        <w:rPr>
          <w:rFonts w:ascii="Arial Narrow" w:hAnsi="Arial Narrow"/>
          <w:sz w:val="22"/>
          <w:szCs w:val="20"/>
        </w:rPr>
        <w:t xml:space="preserve"> de </w:t>
      </w:r>
      <w:r>
        <w:rPr>
          <w:rFonts w:ascii="Arial Narrow" w:hAnsi="Arial Narrow"/>
          <w:sz w:val="22"/>
          <w:szCs w:val="20"/>
        </w:rPr>
        <w:t>Febrero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 mediante el cual solicita </w:t>
      </w:r>
      <w:r>
        <w:rPr>
          <w:rFonts w:ascii="Arial Narrow" w:hAnsi="Arial Narrow"/>
          <w:sz w:val="22"/>
          <w:szCs w:val="20"/>
        </w:rPr>
        <w:t xml:space="preserve">el acta </w:t>
      </w:r>
      <w:r w:rsidRPr="00914E4A">
        <w:rPr>
          <w:rFonts w:ascii="Arial Narrow" w:hAnsi="Arial Narrow"/>
          <w:sz w:val="22"/>
          <w:szCs w:val="20"/>
        </w:rPr>
        <w:t xml:space="preserve"> Adicional por examen de </w:t>
      </w:r>
      <w:r>
        <w:rPr>
          <w:rFonts w:ascii="Arial Narrow" w:hAnsi="Arial Narrow"/>
          <w:sz w:val="22"/>
          <w:szCs w:val="20"/>
        </w:rPr>
        <w:t xml:space="preserve">subsanación, del estudiante: </w:t>
      </w:r>
      <w:bookmarkStart w:id="2" w:name="_Hlk95135552"/>
      <w:r w:rsidRPr="006555E3">
        <w:rPr>
          <w:rFonts w:ascii="Arial Narrow" w:hAnsi="Arial Narrow"/>
          <w:sz w:val="22"/>
          <w:szCs w:val="20"/>
        </w:rPr>
        <w:t>SAAVEDRA DÁVILA ELUARD HILCÍAS</w:t>
      </w:r>
      <w:r>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bookmarkEnd w:id="2"/>
      <w:r w:rsidRPr="006555E3">
        <w:rPr>
          <w:rFonts w:ascii="Calibri" w:hAnsi="Calibri" w:cs="Calibri"/>
          <w:sz w:val="22"/>
          <w:szCs w:val="22"/>
        </w:rPr>
        <w:t>21310</w:t>
      </w:r>
      <w:r>
        <w:rPr>
          <w:rFonts w:ascii="Calibri" w:hAnsi="Calibri" w:cs="Calibri"/>
          <w:sz w:val="22"/>
          <w:szCs w:val="22"/>
        </w:rPr>
        <w:t>1</w:t>
      </w:r>
      <w:r w:rsidRPr="006555E3">
        <w:rPr>
          <w:rFonts w:ascii="Calibri" w:hAnsi="Calibri" w:cs="Calibri"/>
          <w:sz w:val="22"/>
          <w:szCs w:val="22"/>
        </w:rPr>
        <w:t>5369</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382E26">
        <w:rPr>
          <w:rFonts w:ascii="Arial Narrow" w:hAnsi="Arial Narrow"/>
          <w:b/>
          <w:bCs/>
          <w:sz w:val="22"/>
          <w:szCs w:val="20"/>
        </w:rPr>
        <w:t>MAESTRÍA EN INGENIERÍA ELÉCTRICA CON MENCIÓN EN GESTIÓN DE SISTEMAS DE ENERGÍA ELÉCTRICA</w:t>
      </w:r>
      <w:r>
        <w:rPr>
          <w:rFonts w:ascii="Arial Narrow" w:hAnsi="Arial Narrow"/>
          <w:sz w:val="22"/>
          <w:szCs w:val="20"/>
        </w:rPr>
        <w:t xml:space="preserve"> </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6555E3">
        <w:rPr>
          <w:rFonts w:ascii="Arial Narrow" w:hAnsi="Arial Narrow"/>
          <w:sz w:val="22"/>
          <w:szCs w:val="20"/>
        </w:rPr>
        <w:t>IG331</w:t>
      </w:r>
      <w:r>
        <w:rPr>
          <w:rFonts w:ascii="Arial Narrow" w:hAnsi="Arial Narrow"/>
          <w:sz w:val="22"/>
          <w:szCs w:val="20"/>
        </w:rPr>
        <w:t>-</w:t>
      </w:r>
      <w:r w:rsidRPr="007E16BB">
        <w:rPr>
          <w:rFonts w:ascii="Arial Narrow" w:hAnsi="Arial Narrow"/>
          <w:sz w:val="22"/>
          <w:szCs w:val="20"/>
        </w:rPr>
        <w:t xml:space="preserve"> </w:t>
      </w:r>
      <w:r w:rsidRPr="006555E3">
        <w:rPr>
          <w:rFonts w:ascii="Arial Narrow" w:hAnsi="Arial Narrow"/>
          <w:sz w:val="22"/>
          <w:szCs w:val="20"/>
        </w:rPr>
        <w:t>GESTIÓN DE ACTIVOS EN ENERGÍA ELÉCTRICA</w:t>
      </w:r>
      <w:r>
        <w:rPr>
          <w:rFonts w:ascii="Arial Narrow" w:hAnsi="Arial Narrow"/>
          <w:sz w:val="22"/>
          <w:szCs w:val="20"/>
        </w:rPr>
        <w:t xml:space="preserve">, III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cursada en el Semestre Académico 2022-B.</w:t>
      </w:r>
    </w:p>
    <w:p w14:paraId="37665743" w14:textId="022D40E9" w:rsidR="00D072A7" w:rsidRPr="00D072A7" w:rsidRDefault="00D072A7" w:rsidP="00D072A7">
      <w:pPr>
        <w:pStyle w:val="Prrafodelista"/>
        <w:widowControl w:val="0"/>
        <w:autoSpaceDE w:val="0"/>
        <w:autoSpaceDN w:val="0"/>
        <w:rPr>
          <w:rFonts w:ascii="Arial Narrow" w:hAnsi="Arial Narrow"/>
          <w:sz w:val="20"/>
          <w:szCs w:val="20"/>
        </w:rPr>
      </w:pPr>
    </w:p>
    <w:p w14:paraId="19C74711" w14:textId="77777777" w:rsidR="00D072A7" w:rsidRDefault="00D072A7" w:rsidP="00D072A7">
      <w:pPr>
        <w:widowControl w:val="0"/>
        <w:autoSpaceDE w:val="0"/>
        <w:autoSpaceDN w:val="0"/>
        <w:rPr>
          <w:rFonts w:ascii="Arial Narrow" w:hAnsi="Arial Narrow"/>
          <w:b/>
          <w:bCs/>
          <w:sz w:val="20"/>
          <w:szCs w:val="20"/>
        </w:rPr>
      </w:pPr>
    </w:p>
    <w:p w14:paraId="0CFE0569" w14:textId="77777777" w:rsidR="00D072A7" w:rsidRPr="0070122C" w:rsidRDefault="00D072A7" w:rsidP="00D072A7">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08224365" w14:textId="77777777" w:rsidR="00D072A7" w:rsidRPr="00087608" w:rsidRDefault="00D072A7" w:rsidP="00D072A7">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7C40812" w14:textId="1FE09E8E" w:rsidR="00D072A7" w:rsidRPr="00113DD6" w:rsidRDefault="00D072A7" w:rsidP="00D072A7">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4</w:t>
      </w:r>
      <w:r w:rsidRPr="00E41A55">
        <w:rPr>
          <w:rFonts w:ascii="Arial Narrow" w:eastAsiaTheme="minorEastAsia" w:hAnsi="Arial Narrow"/>
          <w:b/>
          <w:sz w:val="22"/>
        </w:rPr>
        <w:t>:</w:t>
      </w:r>
      <w:r>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6555E3">
        <w:rPr>
          <w:rFonts w:ascii="Arial Narrow" w:hAnsi="Arial Narrow"/>
          <w:sz w:val="22"/>
          <w:szCs w:val="20"/>
        </w:rPr>
        <w:t>SAAVEDRA DÁVILA ELUARD HILCÍAS</w:t>
      </w:r>
      <w:r>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6555E3">
        <w:rPr>
          <w:rFonts w:ascii="Calibri" w:hAnsi="Calibri" w:cs="Calibri"/>
          <w:sz w:val="22"/>
          <w:szCs w:val="22"/>
        </w:rPr>
        <w:t>21310</w:t>
      </w:r>
      <w:r>
        <w:rPr>
          <w:rFonts w:ascii="Calibri" w:hAnsi="Calibri" w:cs="Calibri"/>
          <w:sz w:val="22"/>
          <w:szCs w:val="22"/>
        </w:rPr>
        <w:t>1</w:t>
      </w:r>
      <w:r w:rsidRPr="006555E3">
        <w:rPr>
          <w:rFonts w:ascii="Calibri" w:hAnsi="Calibri" w:cs="Calibri"/>
          <w:sz w:val="22"/>
          <w:szCs w:val="22"/>
        </w:rPr>
        <w:t>5369</w:t>
      </w:r>
      <w:r>
        <w:rPr>
          <w:rFonts w:ascii="Calibri" w:hAnsi="Calibri" w:cs="Calibri"/>
          <w:sz w:val="22"/>
          <w:szCs w:val="22"/>
        </w:rPr>
        <w:t xml:space="preserve">, </w:t>
      </w:r>
      <w:r w:rsidRPr="00262EB7">
        <w:rPr>
          <w:rFonts w:ascii="Arial Narrow" w:hAnsi="Arial Narrow"/>
          <w:sz w:val="22"/>
          <w:szCs w:val="20"/>
        </w:rPr>
        <w:t>de</w:t>
      </w:r>
      <w:r>
        <w:rPr>
          <w:rFonts w:ascii="Arial Narrow" w:hAnsi="Arial Narrow"/>
          <w:sz w:val="22"/>
          <w:szCs w:val="20"/>
        </w:rPr>
        <w:t xml:space="preserve"> la</w:t>
      </w:r>
      <w:r w:rsidRPr="00262EB7">
        <w:rPr>
          <w:rFonts w:ascii="Arial Narrow" w:hAnsi="Arial Narrow"/>
          <w:sz w:val="22"/>
          <w:szCs w:val="20"/>
        </w:rPr>
        <w:t xml:space="preserve"> </w:t>
      </w:r>
      <w:r w:rsidRPr="00382E26">
        <w:rPr>
          <w:rFonts w:ascii="Arial Narrow" w:hAnsi="Arial Narrow"/>
          <w:b/>
          <w:bCs/>
          <w:sz w:val="22"/>
          <w:szCs w:val="20"/>
        </w:rPr>
        <w:t>MAESTRÍA EN INGENIERÍA ELÉCTRICA CON MENCIÓN EN GESTIÓN DE</w:t>
      </w:r>
      <w:r>
        <w:rPr>
          <w:rFonts w:ascii="Arial Narrow" w:hAnsi="Arial Narrow"/>
          <w:b/>
          <w:bCs/>
          <w:sz w:val="22"/>
          <w:szCs w:val="20"/>
        </w:rPr>
        <w:t xml:space="preserve"> </w:t>
      </w:r>
      <w:r w:rsidRPr="00382E26">
        <w:rPr>
          <w:rFonts w:ascii="Arial Narrow" w:hAnsi="Arial Narrow"/>
          <w:b/>
          <w:bCs/>
          <w:sz w:val="22"/>
          <w:szCs w:val="20"/>
        </w:rPr>
        <w:t>SISTEMAS DE ENERGÍA ELÉCTRICA</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6555E3">
        <w:rPr>
          <w:rFonts w:ascii="Arial Narrow" w:hAnsi="Arial Narrow"/>
          <w:sz w:val="22"/>
          <w:szCs w:val="20"/>
        </w:rPr>
        <w:t>IG331</w:t>
      </w:r>
      <w:r>
        <w:rPr>
          <w:rFonts w:ascii="Arial Narrow" w:hAnsi="Arial Narrow"/>
          <w:sz w:val="22"/>
          <w:szCs w:val="20"/>
        </w:rPr>
        <w:t>-</w:t>
      </w:r>
      <w:r w:rsidRPr="007E16BB">
        <w:rPr>
          <w:rFonts w:ascii="Arial Narrow" w:hAnsi="Arial Narrow"/>
          <w:sz w:val="22"/>
          <w:szCs w:val="20"/>
        </w:rPr>
        <w:t xml:space="preserve"> </w:t>
      </w:r>
      <w:r w:rsidRPr="006555E3">
        <w:rPr>
          <w:rFonts w:ascii="Arial Narrow" w:hAnsi="Arial Narrow"/>
          <w:sz w:val="22"/>
          <w:szCs w:val="20"/>
        </w:rPr>
        <w:t>GESTIÓN DE ACTIVOS EN ENERGÍA ELÉCTRICA</w:t>
      </w:r>
      <w:r>
        <w:rPr>
          <w:rFonts w:ascii="Arial Narrow" w:hAnsi="Arial Narrow"/>
          <w:sz w:val="22"/>
          <w:szCs w:val="20"/>
        </w:rPr>
        <w:t xml:space="preserve">, III </w:t>
      </w:r>
      <w:proofErr w:type="gramStart"/>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cursada</w:t>
      </w:r>
      <w:proofErr w:type="gramEnd"/>
      <w:r>
        <w:rPr>
          <w:rFonts w:ascii="Arial Narrow" w:hAnsi="Arial Narrow"/>
          <w:sz w:val="22"/>
          <w:szCs w:val="22"/>
        </w:rPr>
        <w:t xml:space="preserve"> en el Semestre Académico 2022-B, </w:t>
      </w:r>
      <w:r w:rsidRPr="00914E4A">
        <w:rPr>
          <w:rFonts w:ascii="Arial Narrow" w:hAnsi="Arial Narrow"/>
          <w:sz w:val="22"/>
          <w:szCs w:val="20"/>
        </w:rPr>
        <w:t>según el siguiente detalle:</w:t>
      </w:r>
    </w:p>
    <w:p w14:paraId="4FAF2F6D" w14:textId="77777777" w:rsidR="00D072A7" w:rsidRDefault="00D072A7" w:rsidP="00D072A7">
      <w:pPr>
        <w:widowControl w:val="0"/>
        <w:autoSpaceDE w:val="0"/>
        <w:autoSpaceDN w:val="0"/>
        <w:rPr>
          <w:rFonts w:ascii="Arial Narrow" w:hAnsi="Arial Narrow"/>
          <w:sz w:val="20"/>
          <w:szCs w:val="20"/>
        </w:rPr>
      </w:pPr>
    </w:p>
    <w:tbl>
      <w:tblPr>
        <w:tblpPr w:leftFromText="141" w:rightFromText="141" w:vertAnchor="text" w:horzAnchor="margin" w:tblpX="-10" w:tblpY="-19"/>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83"/>
        <w:gridCol w:w="1618"/>
        <w:gridCol w:w="2085"/>
        <w:gridCol w:w="778"/>
        <w:gridCol w:w="1144"/>
      </w:tblGrid>
      <w:tr w:rsidR="00D072A7" w:rsidRPr="00D072A7" w14:paraId="1F9968DA" w14:textId="77777777" w:rsidTr="00D072A7">
        <w:trPr>
          <w:trHeight w:val="103"/>
        </w:trPr>
        <w:tc>
          <w:tcPr>
            <w:tcW w:w="1413" w:type="dxa"/>
            <w:tcBorders>
              <w:top w:val="single" w:sz="4" w:space="0" w:color="auto"/>
              <w:left w:val="single" w:sz="4" w:space="0" w:color="auto"/>
              <w:bottom w:val="single" w:sz="4" w:space="0" w:color="auto"/>
              <w:right w:val="single" w:sz="4" w:space="0" w:color="auto"/>
            </w:tcBorders>
            <w:vAlign w:val="center"/>
          </w:tcPr>
          <w:p w14:paraId="402DE438"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CÓDIGO</w:t>
            </w:r>
          </w:p>
        </w:tc>
        <w:tc>
          <w:tcPr>
            <w:tcW w:w="1683" w:type="dxa"/>
            <w:tcBorders>
              <w:top w:val="single" w:sz="4" w:space="0" w:color="auto"/>
              <w:left w:val="single" w:sz="4" w:space="0" w:color="auto"/>
              <w:bottom w:val="single" w:sz="4" w:space="0" w:color="auto"/>
              <w:right w:val="single" w:sz="4" w:space="0" w:color="auto"/>
            </w:tcBorders>
            <w:vAlign w:val="center"/>
          </w:tcPr>
          <w:p w14:paraId="3B990DEA"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APELLIDOS Y NOMBRES</w:t>
            </w:r>
          </w:p>
        </w:tc>
        <w:tc>
          <w:tcPr>
            <w:tcW w:w="1618" w:type="dxa"/>
            <w:tcBorders>
              <w:top w:val="single" w:sz="4" w:space="0" w:color="auto"/>
              <w:left w:val="single" w:sz="4" w:space="0" w:color="auto"/>
              <w:bottom w:val="single" w:sz="4" w:space="0" w:color="auto"/>
              <w:right w:val="single" w:sz="4" w:space="0" w:color="auto"/>
            </w:tcBorders>
            <w:vAlign w:val="center"/>
          </w:tcPr>
          <w:p w14:paraId="79B78E1D"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DOCENTE</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1D3F303"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ASIGNATURA</w:t>
            </w:r>
          </w:p>
        </w:tc>
        <w:tc>
          <w:tcPr>
            <w:tcW w:w="778" w:type="dxa"/>
            <w:tcBorders>
              <w:top w:val="single" w:sz="4" w:space="0" w:color="auto"/>
              <w:left w:val="single" w:sz="4" w:space="0" w:color="auto"/>
              <w:bottom w:val="single" w:sz="4" w:space="0" w:color="auto"/>
              <w:right w:val="single" w:sz="4" w:space="0" w:color="auto"/>
            </w:tcBorders>
            <w:vAlign w:val="center"/>
            <w:hideMark/>
          </w:tcPr>
          <w:p w14:paraId="0B1E72F7"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NOTA</w:t>
            </w:r>
          </w:p>
        </w:tc>
        <w:tc>
          <w:tcPr>
            <w:tcW w:w="1144" w:type="dxa"/>
            <w:tcBorders>
              <w:top w:val="single" w:sz="4" w:space="0" w:color="auto"/>
              <w:left w:val="single" w:sz="4" w:space="0" w:color="auto"/>
              <w:bottom w:val="single" w:sz="4" w:space="0" w:color="auto"/>
              <w:right w:val="single" w:sz="4" w:space="0" w:color="auto"/>
            </w:tcBorders>
          </w:tcPr>
          <w:p w14:paraId="2A2D1C0A" w14:textId="77777777" w:rsidR="00D072A7" w:rsidRPr="00D072A7" w:rsidRDefault="00D072A7" w:rsidP="00D072A7">
            <w:pPr>
              <w:jc w:val="center"/>
              <w:rPr>
                <w:rFonts w:ascii="Arial Narrow" w:hAnsi="Arial Narrow"/>
                <w:b/>
                <w:sz w:val="18"/>
                <w:szCs w:val="18"/>
              </w:rPr>
            </w:pPr>
            <w:r w:rsidRPr="00D072A7">
              <w:rPr>
                <w:rFonts w:ascii="Arial Narrow" w:hAnsi="Arial Narrow"/>
                <w:b/>
                <w:sz w:val="18"/>
                <w:szCs w:val="18"/>
              </w:rPr>
              <w:t>SEMESTRE ACADÉMICO</w:t>
            </w:r>
          </w:p>
        </w:tc>
      </w:tr>
      <w:tr w:rsidR="00D072A7" w:rsidRPr="00D072A7" w14:paraId="09A7E6C1" w14:textId="77777777" w:rsidTr="00D072A7">
        <w:trPr>
          <w:trHeight w:val="227"/>
        </w:trPr>
        <w:tc>
          <w:tcPr>
            <w:tcW w:w="1413" w:type="dxa"/>
            <w:tcBorders>
              <w:top w:val="single" w:sz="4" w:space="0" w:color="auto"/>
              <w:left w:val="single" w:sz="4" w:space="0" w:color="auto"/>
              <w:bottom w:val="single" w:sz="4" w:space="0" w:color="auto"/>
              <w:right w:val="single" w:sz="4" w:space="0" w:color="auto"/>
            </w:tcBorders>
            <w:vAlign w:val="center"/>
          </w:tcPr>
          <w:p w14:paraId="5B583608" w14:textId="77777777" w:rsidR="00D072A7" w:rsidRPr="00D072A7" w:rsidRDefault="00D072A7" w:rsidP="00D072A7">
            <w:pPr>
              <w:rPr>
                <w:rFonts w:ascii="Arial Narrow" w:hAnsi="Arial Narrow"/>
                <w:sz w:val="18"/>
                <w:szCs w:val="18"/>
              </w:rPr>
            </w:pPr>
            <w:r w:rsidRPr="00D072A7">
              <w:rPr>
                <w:rFonts w:ascii="Calibri" w:hAnsi="Calibri" w:cs="Calibri"/>
                <w:sz w:val="18"/>
                <w:szCs w:val="18"/>
              </w:rPr>
              <w:t>2131015369</w:t>
            </w:r>
          </w:p>
        </w:tc>
        <w:tc>
          <w:tcPr>
            <w:tcW w:w="1683" w:type="dxa"/>
            <w:tcBorders>
              <w:top w:val="single" w:sz="4" w:space="0" w:color="auto"/>
              <w:left w:val="single" w:sz="4" w:space="0" w:color="auto"/>
              <w:bottom w:val="single" w:sz="4" w:space="0" w:color="auto"/>
              <w:right w:val="single" w:sz="4" w:space="0" w:color="auto"/>
            </w:tcBorders>
            <w:vAlign w:val="center"/>
          </w:tcPr>
          <w:p w14:paraId="621DABA5" w14:textId="77777777" w:rsidR="00D072A7" w:rsidRPr="00D072A7" w:rsidRDefault="00D072A7" w:rsidP="00D072A7">
            <w:pPr>
              <w:rPr>
                <w:rFonts w:ascii="Arial Narrow" w:hAnsi="Arial Narrow"/>
                <w:sz w:val="18"/>
                <w:szCs w:val="18"/>
              </w:rPr>
            </w:pPr>
            <w:r w:rsidRPr="00D072A7">
              <w:rPr>
                <w:rFonts w:ascii="Arial Narrow" w:hAnsi="Arial Narrow"/>
                <w:sz w:val="18"/>
                <w:szCs w:val="18"/>
              </w:rPr>
              <w:t>SAAVEDRA DÁVILA ELUARD HILCÍAS</w:t>
            </w:r>
          </w:p>
        </w:tc>
        <w:tc>
          <w:tcPr>
            <w:tcW w:w="1618" w:type="dxa"/>
            <w:tcBorders>
              <w:top w:val="single" w:sz="4" w:space="0" w:color="auto"/>
              <w:left w:val="single" w:sz="4" w:space="0" w:color="auto"/>
              <w:right w:val="single" w:sz="4" w:space="0" w:color="auto"/>
            </w:tcBorders>
            <w:vAlign w:val="center"/>
          </w:tcPr>
          <w:p w14:paraId="274EB182" w14:textId="77777777" w:rsidR="00D072A7" w:rsidRPr="00D072A7" w:rsidRDefault="00D072A7" w:rsidP="00D072A7">
            <w:pPr>
              <w:rPr>
                <w:sz w:val="18"/>
                <w:szCs w:val="18"/>
                <w:lang w:eastAsia="es-PE"/>
              </w:rPr>
            </w:pPr>
            <w:r w:rsidRPr="00D072A7">
              <w:rPr>
                <w:rStyle w:val="fontstyle01"/>
                <w:sz w:val="18"/>
                <w:szCs w:val="18"/>
              </w:rPr>
              <w:t>MG. JESSICA ROSARIO MEZA ZAMATA</w:t>
            </w:r>
          </w:p>
          <w:p w14:paraId="10FC9688" w14:textId="77777777" w:rsidR="00D072A7" w:rsidRPr="00D072A7" w:rsidRDefault="00D072A7" w:rsidP="00D072A7">
            <w:pPr>
              <w:rPr>
                <w:sz w:val="18"/>
                <w:szCs w:val="18"/>
                <w:lang w:eastAsia="es-PE"/>
              </w:rPr>
            </w:pPr>
          </w:p>
        </w:tc>
        <w:tc>
          <w:tcPr>
            <w:tcW w:w="2085" w:type="dxa"/>
            <w:tcBorders>
              <w:top w:val="single" w:sz="4" w:space="0" w:color="auto"/>
              <w:left w:val="single" w:sz="4" w:space="0" w:color="auto"/>
              <w:right w:val="single" w:sz="4" w:space="0" w:color="auto"/>
            </w:tcBorders>
            <w:vAlign w:val="center"/>
          </w:tcPr>
          <w:p w14:paraId="45278BC4" w14:textId="77777777" w:rsidR="00D072A7" w:rsidRPr="00D072A7" w:rsidRDefault="00D072A7" w:rsidP="00D072A7">
            <w:pPr>
              <w:rPr>
                <w:rFonts w:ascii="Arial Narrow" w:hAnsi="Arial Narrow" w:cs="Arial"/>
                <w:sz w:val="18"/>
                <w:szCs w:val="18"/>
              </w:rPr>
            </w:pPr>
            <w:r w:rsidRPr="00D072A7">
              <w:rPr>
                <w:rFonts w:ascii="Arial Narrow" w:hAnsi="Arial Narrow"/>
                <w:sz w:val="18"/>
                <w:szCs w:val="18"/>
              </w:rPr>
              <w:t xml:space="preserve"> IG331- GESTIÓN DE ACTIVOS EN ENERGÍA ELÉCTRICA</w:t>
            </w:r>
          </w:p>
        </w:tc>
        <w:tc>
          <w:tcPr>
            <w:tcW w:w="778" w:type="dxa"/>
            <w:tcBorders>
              <w:top w:val="single" w:sz="4" w:space="0" w:color="auto"/>
              <w:left w:val="single" w:sz="4" w:space="0" w:color="auto"/>
              <w:bottom w:val="single" w:sz="4" w:space="0" w:color="auto"/>
              <w:right w:val="single" w:sz="4" w:space="0" w:color="auto"/>
            </w:tcBorders>
            <w:vAlign w:val="center"/>
          </w:tcPr>
          <w:p w14:paraId="1929A610" w14:textId="77777777" w:rsidR="00D072A7" w:rsidRPr="00D072A7" w:rsidRDefault="00D072A7" w:rsidP="00D072A7">
            <w:pPr>
              <w:jc w:val="center"/>
              <w:rPr>
                <w:rFonts w:ascii="Arial Narrow" w:hAnsi="Arial Narrow"/>
                <w:sz w:val="18"/>
                <w:szCs w:val="18"/>
              </w:rPr>
            </w:pPr>
            <w:r w:rsidRPr="00D072A7">
              <w:rPr>
                <w:rFonts w:ascii="Arial Narrow" w:hAnsi="Arial Narrow"/>
                <w:sz w:val="18"/>
                <w:szCs w:val="18"/>
              </w:rPr>
              <w:t>16</w:t>
            </w:r>
          </w:p>
        </w:tc>
        <w:tc>
          <w:tcPr>
            <w:tcW w:w="1144" w:type="dxa"/>
            <w:tcBorders>
              <w:top w:val="single" w:sz="4" w:space="0" w:color="auto"/>
              <w:left w:val="single" w:sz="4" w:space="0" w:color="auto"/>
              <w:bottom w:val="single" w:sz="4" w:space="0" w:color="auto"/>
              <w:right w:val="single" w:sz="4" w:space="0" w:color="auto"/>
            </w:tcBorders>
            <w:vAlign w:val="center"/>
          </w:tcPr>
          <w:p w14:paraId="6DD46EB4" w14:textId="77777777" w:rsidR="00D072A7" w:rsidRPr="00D072A7" w:rsidRDefault="00D072A7" w:rsidP="00D072A7">
            <w:pPr>
              <w:jc w:val="center"/>
              <w:rPr>
                <w:rFonts w:ascii="Arial Narrow" w:hAnsi="Arial Narrow"/>
                <w:sz w:val="18"/>
                <w:szCs w:val="18"/>
              </w:rPr>
            </w:pPr>
            <w:r w:rsidRPr="00D072A7">
              <w:rPr>
                <w:rFonts w:ascii="Arial Narrow" w:hAnsi="Arial Narrow"/>
                <w:sz w:val="18"/>
                <w:szCs w:val="18"/>
              </w:rPr>
              <w:t>2022-B</w:t>
            </w:r>
          </w:p>
        </w:tc>
      </w:tr>
    </w:tbl>
    <w:p w14:paraId="339C8A98" w14:textId="77777777" w:rsidR="00D072A7" w:rsidRDefault="00D072A7" w:rsidP="00D072A7">
      <w:pPr>
        <w:widowControl w:val="0"/>
        <w:autoSpaceDE w:val="0"/>
        <w:autoSpaceDN w:val="0"/>
        <w:rPr>
          <w:rFonts w:ascii="Arial Narrow" w:hAnsi="Arial Narrow"/>
          <w:sz w:val="20"/>
          <w:szCs w:val="20"/>
        </w:rPr>
      </w:pPr>
    </w:p>
    <w:p w14:paraId="2BD752EC" w14:textId="77777777" w:rsidR="00D072A7" w:rsidRDefault="00D072A7" w:rsidP="00D072A7">
      <w:pPr>
        <w:widowControl w:val="0"/>
        <w:autoSpaceDE w:val="0"/>
        <w:autoSpaceDN w:val="0"/>
        <w:rPr>
          <w:rFonts w:ascii="Arial Narrow" w:hAnsi="Arial Narrow"/>
          <w:sz w:val="20"/>
          <w:szCs w:val="20"/>
        </w:rPr>
      </w:pPr>
    </w:p>
    <w:p w14:paraId="6E5F07A4" w14:textId="49812118" w:rsidR="00D072A7" w:rsidRPr="00F87D12" w:rsidRDefault="00D072A7"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120-VIRTUAL-2023-UPG-FIEE </w:t>
      </w:r>
      <w:r w:rsidRPr="000D1C6E">
        <w:rPr>
          <w:rFonts w:ascii="Arial Narrow" w:hAnsi="Arial Narrow"/>
          <w:sz w:val="22"/>
          <w:szCs w:val="20"/>
        </w:rPr>
        <w:t xml:space="preserve">de fecha </w:t>
      </w:r>
      <w:r>
        <w:rPr>
          <w:rFonts w:ascii="Arial Narrow" w:hAnsi="Arial Narrow"/>
          <w:sz w:val="22"/>
          <w:szCs w:val="20"/>
        </w:rPr>
        <w:t>28</w:t>
      </w:r>
      <w:r w:rsidRPr="000D1C6E">
        <w:rPr>
          <w:rFonts w:ascii="Arial Narrow" w:hAnsi="Arial Narrow"/>
          <w:sz w:val="22"/>
          <w:szCs w:val="20"/>
        </w:rPr>
        <w:t xml:space="preserve"> de </w:t>
      </w:r>
      <w:proofErr w:type="gramStart"/>
      <w:r>
        <w:rPr>
          <w:rFonts w:ascii="Arial Narrow" w:hAnsi="Arial Narrow"/>
          <w:sz w:val="22"/>
          <w:szCs w:val="20"/>
        </w:rPr>
        <w:t>Febrero</w:t>
      </w:r>
      <w:proofErr w:type="gramEnd"/>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4D0FFF">
        <w:rPr>
          <w:rFonts w:ascii="Arial Narrow" w:hAnsi="Arial Narrow"/>
          <w:sz w:val="22"/>
          <w:szCs w:val="20"/>
        </w:rPr>
        <w:t>BEDREGAL VENTURA EDGAR ANDR</w:t>
      </w:r>
      <w:r>
        <w:rPr>
          <w:rFonts w:ascii="Arial Narrow" w:hAnsi="Arial Narrow"/>
          <w:sz w:val="22"/>
          <w:szCs w:val="20"/>
        </w:rPr>
        <w:t xml:space="preserve">E </w:t>
      </w:r>
      <w:r w:rsidRPr="00914E4A">
        <w:rPr>
          <w:rFonts w:ascii="Arial Narrow" w:hAnsi="Arial Narrow"/>
          <w:sz w:val="22"/>
          <w:szCs w:val="20"/>
        </w:rPr>
        <w:t>con código</w:t>
      </w:r>
      <w:r>
        <w:rPr>
          <w:rFonts w:ascii="Arial Narrow" w:hAnsi="Arial Narrow"/>
          <w:sz w:val="22"/>
          <w:szCs w:val="20"/>
        </w:rPr>
        <w:t xml:space="preserve"> </w:t>
      </w:r>
      <w:r w:rsidRPr="004D0FFF">
        <w:rPr>
          <w:rFonts w:ascii="Calibri" w:hAnsi="Calibri" w:cs="Calibri"/>
          <w:sz w:val="22"/>
          <w:szCs w:val="22"/>
        </w:rPr>
        <w:t>2231020388</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4D0FFF">
        <w:rPr>
          <w:rFonts w:ascii="Arial Narrow" w:hAnsi="Arial Narrow"/>
          <w:b/>
          <w:bCs/>
          <w:sz w:val="22"/>
          <w:szCs w:val="20"/>
        </w:rPr>
        <w:t>MAESTRIA EN INGENIERÍA ELÉCTRICA CON</w:t>
      </w:r>
      <w:r>
        <w:rPr>
          <w:rFonts w:ascii="Arial Narrow" w:hAnsi="Arial Narrow"/>
          <w:b/>
          <w:bCs/>
          <w:sz w:val="22"/>
          <w:szCs w:val="20"/>
        </w:rPr>
        <w:t xml:space="preserve"> </w:t>
      </w:r>
      <w:r w:rsidRPr="004D0FFF">
        <w:rPr>
          <w:rFonts w:ascii="Arial Narrow" w:hAnsi="Arial Narrow"/>
          <w:b/>
          <w:bCs/>
          <w:sz w:val="22"/>
          <w:szCs w:val="20"/>
        </w:rPr>
        <w:t>MENCIÓN EN GERENCIA DE PROYECTOS DE</w:t>
      </w:r>
      <w:r w:rsidRPr="004D0FFF">
        <w:rPr>
          <w:rFonts w:ascii="Arial Narrow" w:hAnsi="Arial Narrow"/>
          <w:b/>
          <w:bCs/>
          <w:sz w:val="22"/>
          <w:szCs w:val="20"/>
        </w:rPr>
        <w:cr/>
      </w:r>
      <w:r w:rsidRPr="004D0FFF">
        <w:rPr>
          <w:rFonts w:ascii="Arial Narrow" w:hAnsi="Arial Narrow"/>
          <w:b/>
          <w:bCs/>
          <w:sz w:val="22"/>
          <w:szCs w:val="20"/>
        </w:rPr>
        <w:lastRenderedPageBreak/>
        <w:t xml:space="preserve">INGENIERÍA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E230-</w:t>
      </w:r>
      <w:r w:rsidRPr="007E16BB">
        <w:rPr>
          <w:rFonts w:ascii="Arial Narrow" w:hAnsi="Arial Narrow"/>
          <w:sz w:val="22"/>
          <w:szCs w:val="20"/>
        </w:rPr>
        <w:t xml:space="preserve"> </w:t>
      </w:r>
      <w:r w:rsidRPr="004D0FFF">
        <w:rPr>
          <w:rFonts w:ascii="Arial Narrow" w:hAnsi="Arial Narrow"/>
          <w:sz w:val="22"/>
          <w:szCs w:val="20"/>
        </w:rPr>
        <w:t>TALLER DE PROYECTOS NACIONALES</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p w14:paraId="3350AE42" w14:textId="77777777" w:rsidR="00D072A7" w:rsidRDefault="00D072A7" w:rsidP="00D072A7">
      <w:pPr>
        <w:widowControl w:val="0"/>
        <w:autoSpaceDE w:val="0"/>
        <w:autoSpaceDN w:val="0"/>
        <w:rPr>
          <w:rFonts w:ascii="Arial Narrow" w:hAnsi="Arial Narrow"/>
          <w:sz w:val="20"/>
          <w:szCs w:val="20"/>
        </w:rPr>
      </w:pPr>
    </w:p>
    <w:p w14:paraId="47499D16" w14:textId="77777777" w:rsidR="00D072A7" w:rsidRPr="0070122C" w:rsidRDefault="00D072A7" w:rsidP="00D072A7">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6E1C3C9E" w14:textId="77777777" w:rsidR="00D072A7" w:rsidRPr="00087608" w:rsidRDefault="00D072A7" w:rsidP="00D072A7">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5BEF2CF" w14:textId="4249365A" w:rsidR="00D072A7" w:rsidRPr="00113DD6" w:rsidRDefault="00D072A7" w:rsidP="00D072A7">
      <w:pPr>
        <w:pStyle w:val="Default"/>
        <w:ind w:left="709" w:firstLine="11"/>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5</w:t>
      </w:r>
      <w:r w:rsidRPr="00E41A55">
        <w:rPr>
          <w:rFonts w:ascii="Arial Narrow" w:eastAsiaTheme="minorEastAsia" w:hAnsi="Arial Narrow"/>
          <w:b/>
          <w:sz w:val="22"/>
        </w:rPr>
        <w:t>:</w:t>
      </w:r>
      <w:r>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4D0FFF">
        <w:rPr>
          <w:rFonts w:ascii="Arial Narrow" w:hAnsi="Arial Narrow"/>
          <w:sz w:val="22"/>
          <w:szCs w:val="20"/>
        </w:rPr>
        <w:t>BEDREGAL VENTURA EDGAR ANDR</w:t>
      </w:r>
      <w:r>
        <w:rPr>
          <w:rFonts w:ascii="Arial Narrow" w:hAnsi="Arial Narrow"/>
          <w:sz w:val="22"/>
          <w:szCs w:val="20"/>
        </w:rPr>
        <w:t xml:space="preserve">E </w:t>
      </w:r>
      <w:r w:rsidRPr="00914E4A">
        <w:rPr>
          <w:rFonts w:ascii="Arial Narrow" w:hAnsi="Arial Narrow"/>
          <w:sz w:val="22"/>
          <w:szCs w:val="20"/>
        </w:rPr>
        <w:t>con código</w:t>
      </w:r>
      <w:r>
        <w:rPr>
          <w:rFonts w:ascii="Arial Narrow" w:hAnsi="Arial Narrow"/>
          <w:sz w:val="22"/>
          <w:szCs w:val="20"/>
        </w:rPr>
        <w:t xml:space="preserve"> </w:t>
      </w:r>
      <w:r w:rsidRPr="004D0FFF">
        <w:rPr>
          <w:rFonts w:ascii="Calibri" w:hAnsi="Calibri" w:cs="Calibri"/>
          <w:sz w:val="22"/>
          <w:szCs w:val="22"/>
        </w:rPr>
        <w:t>2231020388</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4D0FFF">
        <w:rPr>
          <w:rFonts w:ascii="Arial Narrow" w:hAnsi="Arial Narrow"/>
          <w:b/>
          <w:bCs/>
          <w:sz w:val="22"/>
          <w:szCs w:val="20"/>
        </w:rPr>
        <w:t>MAESTRIA EN INGENIERÍA ELÉCTRICA CON</w:t>
      </w:r>
      <w:r>
        <w:rPr>
          <w:rFonts w:ascii="Arial Narrow" w:hAnsi="Arial Narrow"/>
          <w:b/>
          <w:bCs/>
          <w:sz w:val="22"/>
          <w:szCs w:val="20"/>
        </w:rPr>
        <w:t xml:space="preserve"> </w:t>
      </w:r>
      <w:r w:rsidRPr="004D0FFF">
        <w:rPr>
          <w:rFonts w:ascii="Arial Narrow" w:hAnsi="Arial Narrow"/>
          <w:b/>
          <w:bCs/>
          <w:sz w:val="22"/>
          <w:szCs w:val="20"/>
        </w:rPr>
        <w:t>MENCIÓN EN GERENCIA DE PROYECTOS DE</w:t>
      </w:r>
      <w:r>
        <w:rPr>
          <w:rFonts w:ascii="Arial Narrow" w:hAnsi="Arial Narrow"/>
          <w:b/>
          <w:bCs/>
          <w:sz w:val="22"/>
          <w:szCs w:val="20"/>
        </w:rPr>
        <w:t xml:space="preserve"> </w:t>
      </w:r>
      <w:r w:rsidRPr="004D0FFF">
        <w:rPr>
          <w:rFonts w:ascii="Arial Narrow" w:hAnsi="Arial Narrow"/>
          <w:b/>
          <w:bCs/>
          <w:sz w:val="22"/>
          <w:szCs w:val="20"/>
        </w:rPr>
        <w:t xml:space="preserve">INGENIERÍA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E230-</w:t>
      </w:r>
      <w:r w:rsidRPr="007E16BB">
        <w:rPr>
          <w:rFonts w:ascii="Arial Narrow" w:hAnsi="Arial Narrow"/>
          <w:sz w:val="22"/>
          <w:szCs w:val="20"/>
        </w:rPr>
        <w:t xml:space="preserve"> </w:t>
      </w:r>
      <w:r w:rsidRPr="004D0FFF">
        <w:rPr>
          <w:rFonts w:ascii="Arial Narrow" w:hAnsi="Arial Narrow"/>
          <w:sz w:val="22"/>
          <w:szCs w:val="20"/>
        </w:rPr>
        <w:t>TALLER DE PROYECTOS NACIONALES</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 </w:t>
      </w:r>
      <w:r w:rsidRPr="00914E4A">
        <w:rPr>
          <w:rFonts w:ascii="Arial Narrow" w:hAnsi="Arial Narrow"/>
          <w:sz w:val="22"/>
          <w:szCs w:val="20"/>
        </w:rPr>
        <w:t>según el siguiente detalle:</w:t>
      </w:r>
    </w:p>
    <w:tbl>
      <w:tblPr>
        <w:tblpPr w:leftFromText="141" w:rightFromText="141" w:vertAnchor="text" w:horzAnchor="margin" w:tblpY="118"/>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958"/>
        <w:gridCol w:w="1591"/>
        <w:gridCol w:w="1835"/>
        <w:gridCol w:w="979"/>
        <w:gridCol w:w="1125"/>
      </w:tblGrid>
      <w:tr w:rsidR="00D072A7" w:rsidRPr="00D072A7" w14:paraId="7D7D994E" w14:textId="77777777" w:rsidTr="00D072A7">
        <w:trPr>
          <w:trHeight w:val="124"/>
        </w:trPr>
        <w:tc>
          <w:tcPr>
            <w:tcW w:w="1220" w:type="dxa"/>
            <w:tcBorders>
              <w:top w:val="single" w:sz="4" w:space="0" w:color="auto"/>
              <w:left w:val="single" w:sz="4" w:space="0" w:color="auto"/>
              <w:bottom w:val="single" w:sz="4" w:space="0" w:color="auto"/>
              <w:right w:val="single" w:sz="4" w:space="0" w:color="auto"/>
            </w:tcBorders>
            <w:vAlign w:val="center"/>
          </w:tcPr>
          <w:p w14:paraId="6DA3C087"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CÓDIGO</w:t>
            </w:r>
          </w:p>
        </w:tc>
        <w:tc>
          <w:tcPr>
            <w:tcW w:w="1958" w:type="dxa"/>
            <w:tcBorders>
              <w:top w:val="single" w:sz="4" w:space="0" w:color="auto"/>
              <w:left w:val="single" w:sz="4" w:space="0" w:color="auto"/>
              <w:bottom w:val="single" w:sz="4" w:space="0" w:color="auto"/>
              <w:right w:val="single" w:sz="4" w:space="0" w:color="auto"/>
            </w:tcBorders>
            <w:vAlign w:val="center"/>
          </w:tcPr>
          <w:p w14:paraId="3E1DDD20"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APELLIDOS Y NOMBRES</w:t>
            </w:r>
          </w:p>
        </w:tc>
        <w:tc>
          <w:tcPr>
            <w:tcW w:w="1591" w:type="dxa"/>
            <w:tcBorders>
              <w:top w:val="single" w:sz="4" w:space="0" w:color="auto"/>
              <w:left w:val="single" w:sz="4" w:space="0" w:color="auto"/>
              <w:bottom w:val="single" w:sz="4" w:space="0" w:color="auto"/>
              <w:right w:val="single" w:sz="4" w:space="0" w:color="auto"/>
            </w:tcBorders>
            <w:vAlign w:val="center"/>
          </w:tcPr>
          <w:p w14:paraId="1AB8E5A0"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DOCENTE</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24DEC2A"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ASIGNATURA</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69D436" w14:textId="77777777" w:rsidR="00D072A7" w:rsidRPr="00D072A7" w:rsidRDefault="00D072A7" w:rsidP="00D072A7">
            <w:pPr>
              <w:rPr>
                <w:rFonts w:ascii="Arial Narrow" w:hAnsi="Arial Narrow"/>
                <w:b/>
                <w:sz w:val="18"/>
                <w:szCs w:val="18"/>
              </w:rPr>
            </w:pPr>
            <w:r w:rsidRPr="00D072A7">
              <w:rPr>
                <w:rFonts w:ascii="Arial Narrow" w:hAnsi="Arial Narrow"/>
                <w:b/>
                <w:sz w:val="18"/>
                <w:szCs w:val="18"/>
              </w:rPr>
              <w:t>NOTA</w:t>
            </w:r>
          </w:p>
        </w:tc>
        <w:tc>
          <w:tcPr>
            <w:tcW w:w="1125" w:type="dxa"/>
            <w:tcBorders>
              <w:top w:val="single" w:sz="4" w:space="0" w:color="auto"/>
              <w:left w:val="single" w:sz="4" w:space="0" w:color="auto"/>
              <w:bottom w:val="single" w:sz="4" w:space="0" w:color="auto"/>
              <w:right w:val="single" w:sz="4" w:space="0" w:color="auto"/>
            </w:tcBorders>
          </w:tcPr>
          <w:p w14:paraId="70FEE3FF" w14:textId="77777777" w:rsidR="00D072A7" w:rsidRPr="00D072A7" w:rsidRDefault="00D072A7" w:rsidP="00D072A7">
            <w:pPr>
              <w:jc w:val="center"/>
              <w:rPr>
                <w:rFonts w:ascii="Arial Narrow" w:hAnsi="Arial Narrow"/>
                <w:b/>
                <w:sz w:val="18"/>
                <w:szCs w:val="18"/>
              </w:rPr>
            </w:pPr>
            <w:r w:rsidRPr="00D072A7">
              <w:rPr>
                <w:rFonts w:ascii="Arial Narrow" w:hAnsi="Arial Narrow"/>
                <w:b/>
                <w:sz w:val="18"/>
                <w:szCs w:val="18"/>
              </w:rPr>
              <w:t>SEMESTRE ACADÉMICO</w:t>
            </w:r>
          </w:p>
        </w:tc>
      </w:tr>
      <w:tr w:rsidR="00D072A7" w:rsidRPr="00D072A7" w14:paraId="3518B72D" w14:textId="77777777" w:rsidTr="00D072A7">
        <w:trPr>
          <w:trHeight w:val="273"/>
        </w:trPr>
        <w:tc>
          <w:tcPr>
            <w:tcW w:w="1220" w:type="dxa"/>
            <w:tcBorders>
              <w:top w:val="single" w:sz="4" w:space="0" w:color="auto"/>
              <w:left w:val="single" w:sz="4" w:space="0" w:color="auto"/>
              <w:bottom w:val="single" w:sz="4" w:space="0" w:color="auto"/>
              <w:right w:val="single" w:sz="4" w:space="0" w:color="auto"/>
            </w:tcBorders>
            <w:vAlign w:val="center"/>
          </w:tcPr>
          <w:p w14:paraId="566F4649" w14:textId="77777777" w:rsidR="00D072A7" w:rsidRPr="00D072A7" w:rsidRDefault="00D072A7" w:rsidP="00D072A7">
            <w:pPr>
              <w:rPr>
                <w:rFonts w:ascii="Arial Narrow" w:hAnsi="Arial Narrow"/>
                <w:sz w:val="18"/>
                <w:szCs w:val="18"/>
              </w:rPr>
            </w:pPr>
            <w:r w:rsidRPr="00D072A7">
              <w:rPr>
                <w:rFonts w:ascii="Calibri" w:hAnsi="Calibri" w:cs="Calibri"/>
                <w:sz w:val="18"/>
                <w:szCs w:val="18"/>
              </w:rPr>
              <w:t>2231020388</w:t>
            </w:r>
          </w:p>
        </w:tc>
        <w:tc>
          <w:tcPr>
            <w:tcW w:w="1958" w:type="dxa"/>
            <w:tcBorders>
              <w:top w:val="single" w:sz="4" w:space="0" w:color="auto"/>
              <w:left w:val="single" w:sz="4" w:space="0" w:color="auto"/>
              <w:bottom w:val="single" w:sz="4" w:space="0" w:color="auto"/>
              <w:right w:val="single" w:sz="4" w:space="0" w:color="auto"/>
            </w:tcBorders>
            <w:vAlign w:val="center"/>
          </w:tcPr>
          <w:p w14:paraId="05E84F97" w14:textId="77777777" w:rsidR="00D072A7" w:rsidRPr="00D072A7" w:rsidRDefault="00D072A7" w:rsidP="00D072A7">
            <w:pPr>
              <w:rPr>
                <w:rFonts w:ascii="Arial Narrow" w:hAnsi="Arial Narrow"/>
                <w:sz w:val="18"/>
                <w:szCs w:val="18"/>
              </w:rPr>
            </w:pPr>
            <w:r w:rsidRPr="00D072A7">
              <w:rPr>
                <w:rFonts w:ascii="Arial Narrow" w:hAnsi="Arial Narrow"/>
                <w:sz w:val="18"/>
                <w:szCs w:val="18"/>
              </w:rPr>
              <w:t>BEDREGAL VENTURA EDGAR ANDRE</w:t>
            </w:r>
          </w:p>
        </w:tc>
        <w:tc>
          <w:tcPr>
            <w:tcW w:w="1591" w:type="dxa"/>
            <w:tcBorders>
              <w:top w:val="single" w:sz="4" w:space="0" w:color="auto"/>
              <w:left w:val="single" w:sz="4" w:space="0" w:color="auto"/>
              <w:right w:val="single" w:sz="4" w:space="0" w:color="auto"/>
            </w:tcBorders>
            <w:vAlign w:val="center"/>
          </w:tcPr>
          <w:p w14:paraId="3C420B01" w14:textId="77777777" w:rsidR="00D072A7" w:rsidRPr="00D072A7" w:rsidRDefault="00D072A7" w:rsidP="00D072A7">
            <w:pPr>
              <w:rPr>
                <w:sz w:val="18"/>
                <w:szCs w:val="18"/>
                <w:lang w:eastAsia="es-PE"/>
              </w:rPr>
            </w:pPr>
            <w:r w:rsidRPr="00D072A7">
              <w:rPr>
                <w:rStyle w:val="fontstyle01"/>
                <w:sz w:val="18"/>
                <w:szCs w:val="18"/>
              </w:rPr>
              <w:t xml:space="preserve">DR. FERNANDO MENDOZA APAZA </w:t>
            </w:r>
          </w:p>
        </w:tc>
        <w:tc>
          <w:tcPr>
            <w:tcW w:w="1835" w:type="dxa"/>
            <w:tcBorders>
              <w:top w:val="single" w:sz="4" w:space="0" w:color="auto"/>
              <w:left w:val="single" w:sz="4" w:space="0" w:color="auto"/>
              <w:right w:val="single" w:sz="4" w:space="0" w:color="auto"/>
            </w:tcBorders>
            <w:vAlign w:val="center"/>
          </w:tcPr>
          <w:p w14:paraId="4CACF337" w14:textId="77777777" w:rsidR="00D072A7" w:rsidRPr="00D072A7" w:rsidRDefault="00D072A7" w:rsidP="00D072A7">
            <w:pPr>
              <w:rPr>
                <w:rFonts w:ascii="Arial Narrow" w:hAnsi="Arial Narrow" w:cs="Arial"/>
                <w:sz w:val="18"/>
                <w:szCs w:val="18"/>
              </w:rPr>
            </w:pPr>
            <w:r w:rsidRPr="00D072A7">
              <w:rPr>
                <w:rFonts w:ascii="Arial Narrow" w:hAnsi="Arial Narrow"/>
                <w:sz w:val="18"/>
                <w:szCs w:val="18"/>
              </w:rPr>
              <w:t>E230- TALLER DE PROYECTOS NACIONALES</w:t>
            </w:r>
          </w:p>
        </w:tc>
        <w:tc>
          <w:tcPr>
            <w:tcW w:w="979" w:type="dxa"/>
            <w:tcBorders>
              <w:top w:val="single" w:sz="4" w:space="0" w:color="auto"/>
              <w:left w:val="single" w:sz="4" w:space="0" w:color="auto"/>
              <w:bottom w:val="single" w:sz="4" w:space="0" w:color="auto"/>
              <w:right w:val="single" w:sz="4" w:space="0" w:color="auto"/>
            </w:tcBorders>
            <w:vAlign w:val="center"/>
          </w:tcPr>
          <w:p w14:paraId="21FB5442" w14:textId="77777777" w:rsidR="00D072A7" w:rsidRPr="00D072A7" w:rsidRDefault="00D072A7" w:rsidP="00D072A7">
            <w:pPr>
              <w:jc w:val="center"/>
              <w:rPr>
                <w:rFonts w:ascii="Arial Narrow" w:hAnsi="Arial Narrow"/>
                <w:sz w:val="18"/>
                <w:szCs w:val="18"/>
              </w:rPr>
            </w:pPr>
            <w:r w:rsidRPr="00D072A7">
              <w:rPr>
                <w:rFonts w:ascii="Arial Narrow" w:hAnsi="Arial Narrow"/>
                <w:sz w:val="18"/>
                <w:szCs w:val="18"/>
              </w:rPr>
              <w:t>16</w:t>
            </w:r>
          </w:p>
        </w:tc>
        <w:tc>
          <w:tcPr>
            <w:tcW w:w="1125" w:type="dxa"/>
            <w:tcBorders>
              <w:top w:val="single" w:sz="4" w:space="0" w:color="auto"/>
              <w:left w:val="single" w:sz="4" w:space="0" w:color="auto"/>
              <w:bottom w:val="single" w:sz="4" w:space="0" w:color="auto"/>
              <w:right w:val="single" w:sz="4" w:space="0" w:color="auto"/>
            </w:tcBorders>
            <w:vAlign w:val="center"/>
          </w:tcPr>
          <w:p w14:paraId="41DC2232" w14:textId="77777777" w:rsidR="00D072A7" w:rsidRPr="00D072A7" w:rsidRDefault="00D072A7" w:rsidP="00D072A7">
            <w:pPr>
              <w:jc w:val="center"/>
              <w:rPr>
                <w:rFonts w:ascii="Arial Narrow" w:hAnsi="Arial Narrow"/>
                <w:sz w:val="18"/>
                <w:szCs w:val="18"/>
              </w:rPr>
            </w:pPr>
            <w:r w:rsidRPr="00D072A7">
              <w:rPr>
                <w:rFonts w:ascii="Arial Narrow" w:hAnsi="Arial Narrow"/>
                <w:sz w:val="18"/>
                <w:szCs w:val="18"/>
              </w:rPr>
              <w:t>2022-B</w:t>
            </w:r>
          </w:p>
        </w:tc>
      </w:tr>
    </w:tbl>
    <w:p w14:paraId="7FF9CEDD" w14:textId="77777777" w:rsidR="00D072A7" w:rsidRPr="00D072A7" w:rsidRDefault="00D072A7" w:rsidP="00D072A7">
      <w:pPr>
        <w:widowControl w:val="0"/>
        <w:autoSpaceDE w:val="0"/>
        <w:autoSpaceDN w:val="0"/>
        <w:rPr>
          <w:rFonts w:ascii="Arial Narrow" w:hAnsi="Arial Narrow"/>
          <w:sz w:val="20"/>
          <w:szCs w:val="20"/>
        </w:rPr>
      </w:pPr>
    </w:p>
    <w:p w14:paraId="7A9D1E4C" w14:textId="3BE58C48" w:rsidR="00D072A7" w:rsidRPr="00D072A7" w:rsidRDefault="00D072A7" w:rsidP="000771B4">
      <w:pPr>
        <w:pStyle w:val="Prrafodelista"/>
        <w:numPr>
          <w:ilvl w:val="0"/>
          <w:numId w:val="35"/>
        </w:numPr>
        <w:jc w:val="both"/>
        <w:rPr>
          <w:lang w:val="es-PE" w:eastAsia="es-PE"/>
        </w:rPr>
      </w:pPr>
      <w:r w:rsidRPr="00D072A7">
        <w:rPr>
          <w:rFonts w:ascii="Arial Narrow" w:hAnsi="Arial Narrow"/>
          <w:sz w:val="22"/>
          <w:szCs w:val="20"/>
        </w:rPr>
        <w:t xml:space="preserve">Visto el Oficio N° 118-VIRTUAL-2023-UPG-FIEE de fecha 28 de Febrero del 2023, presentado por el Director de la Unidad de Posgrado de la </w:t>
      </w:r>
      <w:r w:rsidRPr="00D072A7">
        <w:rPr>
          <w:rFonts w:ascii="Arial Narrow" w:hAnsi="Arial Narrow"/>
          <w:b/>
          <w:bCs/>
          <w:sz w:val="22"/>
          <w:szCs w:val="20"/>
        </w:rPr>
        <w:t xml:space="preserve">FACULTAD DE INGENIERIA ELECTRICA Y ELECTRONICA </w:t>
      </w:r>
      <w:r w:rsidRPr="00D072A7">
        <w:rPr>
          <w:rFonts w:ascii="Arial Narrow" w:hAnsi="Arial Narrow"/>
          <w:sz w:val="22"/>
          <w:szCs w:val="20"/>
        </w:rPr>
        <w:t xml:space="preserve">mediante el cual solicita el acta Adicional por examen de subsanación, del estudiante: GARCIA ALTAMIRANO LUIS EDGARDO con código </w:t>
      </w:r>
      <w:r w:rsidRPr="00D072A7">
        <w:rPr>
          <w:rFonts w:ascii="Calibri" w:hAnsi="Calibri" w:cs="Calibri"/>
          <w:color w:val="000000"/>
          <w:sz w:val="22"/>
          <w:szCs w:val="22"/>
          <w:lang w:val="es-PE" w:eastAsia="es-PE"/>
        </w:rPr>
        <w:t>2131015324</w:t>
      </w:r>
      <w:r w:rsidRPr="00D072A7">
        <w:rPr>
          <w:rFonts w:ascii="Calibri" w:hAnsi="Calibri" w:cs="Calibri"/>
          <w:sz w:val="22"/>
          <w:szCs w:val="22"/>
        </w:rPr>
        <w:t xml:space="preserve">, </w:t>
      </w:r>
      <w:r w:rsidRPr="00D072A7">
        <w:rPr>
          <w:rFonts w:ascii="Arial Narrow" w:hAnsi="Arial Narrow"/>
          <w:sz w:val="22"/>
          <w:szCs w:val="20"/>
        </w:rPr>
        <w:t xml:space="preserve">de la </w:t>
      </w:r>
      <w:r w:rsidRPr="00D072A7">
        <w:rPr>
          <w:rFonts w:ascii="Arial Narrow" w:hAnsi="Arial Narrow"/>
          <w:b/>
          <w:bCs/>
          <w:sz w:val="22"/>
          <w:szCs w:val="20"/>
        </w:rPr>
        <w:t xml:space="preserve">MAESTRÍA EN INGENIERÍA ELÉCTRICA CON MENCIÓN EN GESTIÓN DE SISTEMAS DE ENERGÍA ELÉCTRICA </w:t>
      </w:r>
      <w:r w:rsidRPr="00D072A7">
        <w:rPr>
          <w:rFonts w:ascii="Arial Narrow" w:hAnsi="Arial Narrow"/>
          <w:sz w:val="22"/>
          <w:szCs w:val="20"/>
        </w:rPr>
        <w:t>de la asignatura:  IG331-</w:t>
      </w:r>
      <w:r w:rsidRPr="00B326AF">
        <w:t xml:space="preserve"> </w:t>
      </w:r>
      <w:r w:rsidRPr="00D072A7">
        <w:rPr>
          <w:rFonts w:ascii="Arial Narrow" w:hAnsi="Arial Narrow"/>
          <w:sz w:val="22"/>
          <w:szCs w:val="20"/>
        </w:rPr>
        <w:t xml:space="preserve">GESTIÓN DE ACTIVOS EN ENERGÍA ELÉCTRICA, III </w:t>
      </w:r>
      <w:r w:rsidRPr="00D072A7">
        <w:rPr>
          <w:rFonts w:ascii="Arial Narrow" w:hAnsi="Arial Narrow"/>
          <w:b/>
          <w:sz w:val="22"/>
          <w:szCs w:val="20"/>
        </w:rPr>
        <w:t>ciclo</w:t>
      </w:r>
      <w:r w:rsidRPr="00D072A7">
        <w:rPr>
          <w:rFonts w:ascii="Arial Narrow" w:hAnsi="Arial Narrow"/>
          <w:sz w:val="22"/>
          <w:szCs w:val="20"/>
        </w:rPr>
        <w:t xml:space="preserve"> cursada</w:t>
      </w:r>
      <w:r w:rsidRPr="00D072A7">
        <w:rPr>
          <w:rFonts w:ascii="Arial Narrow" w:hAnsi="Arial Narrow"/>
          <w:sz w:val="22"/>
          <w:szCs w:val="22"/>
        </w:rPr>
        <w:t xml:space="preserve"> en el Semestre Académico 2022-B.</w:t>
      </w:r>
    </w:p>
    <w:p w14:paraId="4EE6F3F8" w14:textId="77777777" w:rsidR="00D072A7" w:rsidRDefault="00D072A7" w:rsidP="00D072A7">
      <w:pPr>
        <w:widowControl w:val="0"/>
        <w:autoSpaceDE w:val="0"/>
        <w:autoSpaceDN w:val="0"/>
        <w:rPr>
          <w:rFonts w:ascii="Arial Narrow" w:hAnsi="Arial Narrow"/>
          <w:sz w:val="20"/>
          <w:szCs w:val="20"/>
        </w:rPr>
      </w:pPr>
    </w:p>
    <w:p w14:paraId="0C3586F8" w14:textId="77777777" w:rsidR="00D072A7" w:rsidRPr="0070122C" w:rsidRDefault="00D072A7" w:rsidP="00D072A7">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7C879887" w14:textId="77777777" w:rsidR="00D072A7" w:rsidRPr="00087608" w:rsidRDefault="00D072A7" w:rsidP="00D072A7">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tbl>
      <w:tblPr>
        <w:tblpPr w:leftFromText="141" w:rightFromText="141" w:vertAnchor="text" w:horzAnchor="margin" w:tblpY="1609"/>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18"/>
        <w:gridCol w:w="1609"/>
        <w:gridCol w:w="1856"/>
        <w:gridCol w:w="990"/>
        <w:gridCol w:w="1138"/>
      </w:tblGrid>
      <w:tr w:rsidR="00571924" w:rsidRPr="00571924" w14:paraId="33372221" w14:textId="77777777" w:rsidTr="00571924">
        <w:trPr>
          <w:trHeight w:val="101"/>
        </w:trPr>
        <w:tc>
          <w:tcPr>
            <w:tcW w:w="1696" w:type="dxa"/>
            <w:tcBorders>
              <w:top w:val="single" w:sz="4" w:space="0" w:color="auto"/>
              <w:left w:val="single" w:sz="4" w:space="0" w:color="auto"/>
              <w:bottom w:val="single" w:sz="4" w:space="0" w:color="auto"/>
              <w:right w:val="single" w:sz="4" w:space="0" w:color="auto"/>
            </w:tcBorders>
            <w:vAlign w:val="center"/>
          </w:tcPr>
          <w:p w14:paraId="42C7DBF0"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CÓDIGO</w:t>
            </w:r>
          </w:p>
        </w:tc>
        <w:tc>
          <w:tcPr>
            <w:tcW w:w="1518" w:type="dxa"/>
            <w:tcBorders>
              <w:top w:val="single" w:sz="4" w:space="0" w:color="auto"/>
              <w:left w:val="single" w:sz="4" w:space="0" w:color="auto"/>
              <w:bottom w:val="single" w:sz="4" w:space="0" w:color="auto"/>
              <w:right w:val="single" w:sz="4" w:space="0" w:color="auto"/>
            </w:tcBorders>
            <w:vAlign w:val="center"/>
          </w:tcPr>
          <w:p w14:paraId="084D6786"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APELLIDOS Y NOMBRES</w:t>
            </w:r>
          </w:p>
        </w:tc>
        <w:tc>
          <w:tcPr>
            <w:tcW w:w="1609" w:type="dxa"/>
            <w:tcBorders>
              <w:top w:val="single" w:sz="4" w:space="0" w:color="auto"/>
              <w:left w:val="single" w:sz="4" w:space="0" w:color="auto"/>
              <w:bottom w:val="single" w:sz="4" w:space="0" w:color="auto"/>
              <w:right w:val="single" w:sz="4" w:space="0" w:color="auto"/>
            </w:tcBorders>
            <w:vAlign w:val="center"/>
          </w:tcPr>
          <w:p w14:paraId="1C893149"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DOCENTE</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6347A6F"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ASIGNATURA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49E804"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NOTA</w:t>
            </w:r>
          </w:p>
        </w:tc>
        <w:tc>
          <w:tcPr>
            <w:tcW w:w="1138" w:type="dxa"/>
            <w:tcBorders>
              <w:top w:val="single" w:sz="4" w:space="0" w:color="auto"/>
              <w:left w:val="single" w:sz="4" w:space="0" w:color="auto"/>
              <w:bottom w:val="single" w:sz="4" w:space="0" w:color="auto"/>
              <w:right w:val="single" w:sz="4" w:space="0" w:color="auto"/>
            </w:tcBorders>
          </w:tcPr>
          <w:p w14:paraId="4C56A650" w14:textId="77777777" w:rsidR="00571924" w:rsidRPr="00571924" w:rsidRDefault="00571924" w:rsidP="00571924">
            <w:pPr>
              <w:jc w:val="center"/>
              <w:rPr>
                <w:rFonts w:ascii="Arial Narrow" w:hAnsi="Arial Narrow"/>
                <w:b/>
                <w:sz w:val="18"/>
                <w:szCs w:val="18"/>
              </w:rPr>
            </w:pPr>
            <w:r w:rsidRPr="00571924">
              <w:rPr>
                <w:rFonts w:ascii="Arial Narrow" w:hAnsi="Arial Narrow"/>
                <w:b/>
                <w:sz w:val="18"/>
                <w:szCs w:val="18"/>
              </w:rPr>
              <w:t>SEMESTRE ACADÉMICO</w:t>
            </w:r>
          </w:p>
        </w:tc>
      </w:tr>
      <w:tr w:rsidR="00571924" w:rsidRPr="00571924" w14:paraId="2B157F34" w14:textId="77777777" w:rsidTr="00571924">
        <w:trPr>
          <w:trHeight w:val="223"/>
        </w:trPr>
        <w:tc>
          <w:tcPr>
            <w:tcW w:w="1696" w:type="dxa"/>
            <w:tcBorders>
              <w:top w:val="single" w:sz="4" w:space="0" w:color="auto"/>
              <w:left w:val="single" w:sz="4" w:space="0" w:color="auto"/>
              <w:bottom w:val="single" w:sz="4" w:space="0" w:color="auto"/>
              <w:right w:val="single" w:sz="4" w:space="0" w:color="auto"/>
            </w:tcBorders>
            <w:vAlign w:val="center"/>
          </w:tcPr>
          <w:p w14:paraId="6525285F"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2131015324</w:t>
            </w:r>
          </w:p>
        </w:tc>
        <w:tc>
          <w:tcPr>
            <w:tcW w:w="1518" w:type="dxa"/>
            <w:tcBorders>
              <w:top w:val="single" w:sz="4" w:space="0" w:color="auto"/>
              <w:left w:val="single" w:sz="4" w:space="0" w:color="auto"/>
              <w:bottom w:val="single" w:sz="4" w:space="0" w:color="auto"/>
              <w:right w:val="single" w:sz="4" w:space="0" w:color="auto"/>
            </w:tcBorders>
            <w:vAlign w:val="center"/>
          </w:tcPr>
          <w:p w14:paraId="5D8AC34A"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GARCIA ALTAMIRANO LUIS EDGARDO</w:t>
            </w:r>
          </w:p>
        </w:tc>
        <w:tc>
          <w:tcPr>
            <w:tcW w:w="1609" w:type="dxa"/>
            <w:tcBorders>
              <w:top w:val="single" w:sz="4" w:space="0" w:color="auto"/>
              <w:left w:val="single" w:sz="4" w:space="0" w:color="auto"/>
              <w:right w:val="single" w:sz="4" w:space="0" w:color="auto"/>
            </w:tcBorders>
            <w:vAlign w:val="center"/>
          </w:tcPr>
          <w:p w14:paraId="2F72D49C" w14:textId="77777777" w:rsidR="00571924" w:rsidRPr="00571924" w:rsidRDefault="00571924" w:rsidP="00571924">
            <w:pPr>
              <w:rPr>
                <w:sz w:val="18"/>
                <w:szCs w:val="18"/>
                <w:lang w:eastAsia="es-PE"/>
              </w:rPr>
            </w:pPr>
            <w:r w:rsidRPr="00571924">
              <w:rPr>
                <w:rStyle w:val="fontstyle01"/>
                <w:sz w:val="18"/>
                <w:szCs w:val="18"/>
              </w:rPr>
              <w:t>MG. JESSICA ROSARIO MEZA ZAMATA</w:t>
            </w:r>
          </w:p>
        </w:tc>
        <w:tc>
          <w:tcPr>
            <w:tcW w:w="1856" w:type="dxa"/>
            <w:tcBorders>
              <w:top w:val="single" w:sz="4" w:space="0" w:color="auto"/>
              <w:left w:val="single" w:sz="4" w:space="0" w:color="auto"/>
              <w:right w:val="single" w:sz="4" w:space="0" w:color="auto"/>
            </w:tcBorders>
            <w:vAlign w:val="center"/>
          </w:tcPr>
          <w:p w14:paraId="63533FA2" w14:textId="77777777" w:rsidR="00571924" w:rsidRPr="00571924" w:rsidRDefault="00571924" w:rsidP="00571924">
            <w:pPr>
              <w:rPr>
                <w:rFonts w:ascii="Arial Narrow" w:hAnsi="Arial Narrow" w:cs="Arial"/>
                <w:sz w:val="18"/>
                <w:szCs w:val="18"/>
              </w:rPr>
            </w:pPr>
            <w:r w:rsidRPr="00571924">
              <w:rPr>
                <w:rFonts w:ascii="Arial Narrow" w:hAnsi="Arial Narrow"/>
                <w:sz w:val="18"/>
                <w:szCs w:val="18"/>
              </w:rPr>
              <w:t>IG331- GESTIÓN DE ACTIVOS EN ENERGÍA ELÉCTRICA</w:t>
            </w:r>
          </w:p>
        </w:tc>
        <w:tc>
          <w:tcPr>
            <w:tcW w:w="990" w:type="dxa"/>
            <w:tcBorders>
              <w:top w:val="single" w:sz="4" w:space="0" w:color="auto"/>
              <w:left w:val="single" w:sz="4" w:space="0" w:color="auto"/>
              <w:bottom w:val="single" w:sz="4" w:space="0" w:color="auto"/>
              <w:right w:val="single" w:sz="4" w:space="0" w:color="auto"/>
            </w:tcBorders>
            <w:vAlign w:val="center"/>
          </w:tcPr>
          <w:p w14:paraId="0BBD1753"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14</w:t>
            </w:r>
          </w:p>
        </w:tc>
        <w:tc>
          <w:tcPr>
            <w:tcW w:w="1138" w:type="dxa"/>
            <w:tcBorders>
              <w:top w:val="single" w:sz="4" w:space="0" w:color="auto"/>
              <w:left w:val="single" w:sz="4" w:space="0" w:color="auto"/>
              <w:bottom w:val="single" w:sz="4" w:space="0" w:color="auto"/>
              <w:right w:val="single" w:sz="4" w:space="0" w:color="auto"/>
            </w:tcBorders>
            <w:vAlign w:val="center"/>
          </w:tcPr>
          <w:p w14:paraId="70348D16"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2022-B</w:t>
            </w:r>
          </w:p>
        </w:tc>
      </w:tr>
    </w:tbl>
    <w:p w14:paraId="5A492F29" w14:textId="3E93A028" w:rsidR="00D072A7" w:rsidRPr="00113DD6" w:rsidRDefault="00D072A7" w:rsidP="00D072A7">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6</w:t>
      </w:r>
      <w:r w:rsidRPr="00E41A55">
        <w:rPr>
          <w:rFonts w:ascii="Arial Narrow" w:eastAsiaTheme="minorEastAsia" w:hAnsi="Arial Narrow"/>
          <w:b/>
          <w:sz w:val="22"/>
        </w:rPr>
        <w:t>:</w:t>
      </w:r>
      <w:r>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B326AF">
        <w:rPr>
          <w:rFonts w:ascii="Arial Narrow" w:hAnsi="Arial Narrow"/>
          <w:b/>
          <w:bCs/>
          <w:sz w:val="22"/>
          <w:szCs w:val="20"/>
        </w:rPr>
        <w:t>GARCIA ALTAMIRANO LUIS EDGARDO</w:t>
      </w:r>
      <w:r w:rsidRPr="00B326AF">
        <w:rPr>
          <w:rFonts w:ascii="Arial Narrow" w:hAnsi="Arial Narrow"/>
          <w:sz w:val="22"/>
          <w:szCs w:val="20"/>
        </w:rPr>
        <w:t xml:space="preserve"> con código 2131015324, de la MAESTRÍA EN INGENIERÍA ELÉCTRICA CON MENCIÓN EN GESTIÓN DE SISTEMAS DE ENERGÍA ELÉCTRICA de la asignatura:  IG331- GESTIÓN DE ACTIVOS EN ENERGÍA ELÉCTRICA, III ciclo cursada en el Semestre Académico 2022-B</w:t>
      </w:r>
      <w:r>
        <w:rPr>
          <w:rFonts w:ascii="Arial Narrow" w:hAnsi="Arial Narrow"/>
          <w:sz w:val="22"/>
          <w:szCs w:val="20"/>
        </w:rPr>
        <w:t xml:space="preserve">, </w:t>
      </w:r>
      <w:r w:rsidRPr="00914E4A">
        <w:rPr>
          <w:rFonts w:ascii="Arial Narrow" w:hAnsi="Arial Narrow"/>
          <w:sz w:val="22"/>
          <w:szCs w:val="20"/>
        </w:rPr>
        <w:t>según el siguiente detalle:</w:t>
      </w:r>
    </w:p>
    <w:p w14:paraId="18BFA45C" w14:textId="77777777" w:rsidR="00D072A7" w:rsidRDefault="00D072A7" w:rsidP="00D072A7">
      <w:pPr>
        <w:widowControl w:val="0"/>
        <w:autoSpaceDE w:val="0"/>
        <w:autoSpaceDN w:val="0"/>
        <w:rPr>
          <w:rFonts w:ascii="Arial Narrow" w:hAnsi="Arial Narrow"/>
          <w:sz w:val="20"/>
          <w:szCs w:val="20"/>
        </w:rPr>
      </w:pPr>
    </w:p>
    <w:p w14:paraId="44385AC0" w14:textId="7AA1B5DC" w:rsidR="00571924" w:rsidRPr="00F87D12" w:rsidRDefault="00571924"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119-VIRTUAL-2023-UPG-FIEE </w:t>
      </w:r>
      <w:r w:rsidRPr="000D1C6E">
        <w:rPr>
          <w:rFonts w:ascii="Arial Narrow" w:hAnsi="Arial Narrow"/>
          <w:sz w:val="22"/>
          <w:szCs w:val="20"/>
        </w:rPr>
        <w:t xml:space="preserve">de fecha </w:t>
      </w:r>
      <w:r>
        <w:rPr>
          <w:rFonts w:ascii="Arial Narrow" w:hAnsi="Arial Narrow"/>
          <w:sz w:val="22"/>
          <w:szCs w:val="20"/>
        </w:rPr>
        <w:t>27</w:t>
      </w:r>
      <w:r w:rsidRPr="000D1C6E">
        <w:rPr>
          <w:rFonts w:ascii="Arial Narrow" w:hAnsi="Arial Narrow"/>
          <w:sz w:val="22"/>
          <w:szCs w:val="20"/>
        </w:rPr>
        <w:t xml:space="preserve"> de </w:t>
      </w:r>
      <w:r>
        <w:rPr>
          <w:rFonts w:ascii="Arial Narrow" w:hAnsi="Arial Narrow"/>
          <w:sz w:val="22"/>
          <w:szCs w:val="20"/>
        </w:rPr>
        <w:t>Febrero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400257">
        <w:rPr>
          <w:rFonts w:ascii="Arial Narrow" w:hAnsi="Arial Narrow"/>
          <w:sz w:val="22"/>
          <w:szCs w:val="20"/>
        </w:rPr>
        <w:t>GONZALES ENRIQUEZ FRANZ ALEXIS</w:t>
      </w:r>
      <w:r>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400257">
        <w:rPr>
          <w:rFonts w:ascii="Calibri" w:hAnsi="Calibri" w:cs="Calibri"/>
          <w:sz w:val="22"/>
          <w:szCs w:val="22"/>
        </w:rPr>
        <w:t>2131015262</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400257">
        <w:rPr>
          <w:rFonts w:ascii="Arial Narrow" w:hAnsi="Arial Narrow"/>
          <w:b/>
          <w:bCs/>
          <w:sz w:val="22"/>
          <w:szCs w:val="20"/>
        </w:rPr>
        <w:t>MAESTRÍA EN INGENIERÍA ELÉCTRICA CON MENCIÓN EN GESTIÓN DE</w:t>
      </w:r>
      <w:r>
        <w:rPr>
          <w:rFonts w:ascii="Arial Narrow" w:hAnsi="Arial Narrow"/>
          <w:b/>
          <w:bCs/>
          <w:sz w:val="22"/>
          <w:szCs w:val="20"/>
        </w:rPr>
        <w:t xml:space="preserve"> </w:t>
      </w:r>
      <w:r w:rsidRPr="00400257">
        <w:rPr>
          <w:rFonts w:ascii="Arial Narrow" w:hAnsi="Arial Narrow"/>
          <w:b/>
          <w:bCs/>
          <w:sz w:val="22"/>
          <w:szCs w:val="20"/>
        </w:rPr>
        <w:t>SISTEMAS DE ENERGÍA ELÉCTRICA</w:t>
      </w:r>
      <w:r w:rsidRPr="004D0FFF">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CA0EF0">
        <w:rPr>
          <w:rFonts w:ascii="Arial Narrow" w:hAnsi="Arial Narrow"/>
          <w:sz w:val="22"/>
          <w:szCs w:val="20"/>
        </w:rPr>
        <w:t>IG331</w:t>
      </w:r>
      <w:r>
        <w:rPr>
          <w:rFonts w:ascii="Arial Narrow" w:hAnsi="Arial Narrow"/>
          <w:sz w:val="22"/>
          <w:szCs w:val="20"/>
        </w:rPr>
        <w:t xml:space="preserve">- </w:t>
      </w:r>
      <w:r w:rsidRPr="00CA0EF0">
        <w:rPr>
          <w:rFonts w:ascii="Arial Narrow" w:hAnsi="Arial Narrow"/>
          <w:sz w:val="22"/>
          <w:szCs w:val="20"/>
        </w:rPr>
        <w:t xml:space="preserve"> GESTIÓN DE ACTIVOS EN ENERGÍA ELÉCTRICA </w:t>
      </w:r>
      <w:r>
        <w:rPr>
          <w:rFonts w:ascii="Arial Narrow" w:hAnsi="Arial Narrow"/>
          <w:sz w:val="22"/>
          <w:szCs w:val="20"/>
        </w:rPr>
        <w:t xml:space="preserve">, III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p w14:paraId="51C4F661" w14:textId="0DE15F96" w:rsidR="00D072A7" w:rsidRDefault="00D072A7" w:rsidP="00571924">
      <w:pPr>
        <w:pStyle w:val="Prrafodelista"/>
        <w:widowControl w:val="0"/>
        <w:autoSpaceDE w:val="0"/>
        <w:autoSpaceDN w:val="0"/>
        <w:rPr>
          <w:rFonts w:ascii="Arial Narrow" w:hAnsi="Arial Narrow"/>
          <w:sz w:val="20"/>
          <w:szCs w:val="20"/>
        </w:rPr>
      </w:pPr>
    </w:p>
    <w:p w14:paraId="5AF10999" w14:textId="77777777" w:rsidR="00571924" w:rsidRPr="0070122C" w:rsidRDefault="00571924" w:rsidP="0057192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6C0A22BF" w14:textId="77777777" w:rsidR="00571924" w:rsidRPr="00087608" w:rsidRDefault="00571924" w:rsidP="0057192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tbl>
      <w:tblPr>
        <w:tblpPr w:leftFromText="141" w:rightFromText="141" w:vertAnchor="text" w:horzAnchor="margin" w:tblpY="1673"/>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2011"/>
        <w:gridCol w:w="1634"/>
        <w:gridCol w:w="1885"/>
        <w:gridCol w:w="1005"/>
        <w:gridCol w:w="1155"/>
      </w:tblGrid>
      <w:tr w:rsidR="00571924" w:rsidRPr="00571924" w14:paraId="00BA354D" w14:textId="77777777" w:rsidTr="00571924">
        <w:trPr>
          <w:trHeight w:val="117"/>
        </w:trPr>
        <w:tc>
          <w:tcPr>
            <w:tcW w:w="1253" w:type="dxa"/>
            <w:tcBorders>
              <w:top w:val="single" w:sz="4" w:space="0" w:color="auto"/>
              <w:left w:val="single" w:sz="4" w:space="0" w:color="auto"/>
              <w:bottom w:val="single" w:sz="4" w:space="0" w:color="auto"/>
              <w:right w:val="single" w:sz="4" w:space="0" w:color="auto"/>
            </w:tcBorders>
            <w:vAlign w:val="center"/>
          </w:tcPr>
          <w:p w14:paraId="79B7A49D"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lastRenderedPageBreak/>
              <w:t>CÓDIGO</w:t>
            </w:r>
          </w:p>
        </w:tc>
        <w:tc>
          <w:tcPr>
            <w:tcW w:w="2011" w:type="dxa"/>
            <w:tcBorders>
              <w:top w:val="single" w:sz="4" w:space="0" w:color="auto"/>
              <w:left w:val="single" w:sz="4" w:space="0" w:color="auto"/>
              <w:bottom w:val="single" w:sz="4" w:space="0" w:color="auto"/>
              <w:right w:val="single" w:sz="4" w:space="0" w:color="auto"/>
            </w:tcBorders>
            <w:vAlign w:val="center"/>
          </w:tcPr>
          <w:p w14:paraId="153321FC"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APELLIDOS Y NOMBRES</w:t>
            </w:r>
          </w:p>
        </w:tc>
        <w:tc>
          <w:tcPr>
            <w:tcW w:w="1634" w:type="dxa"/>
            <w:tcBorders>
              <w:top w:val="single" w:sz="4" w:space="0" w:color="auto"/>
              <w:left w:val="single" w:sz="4" w:space="0" w:color="auto"/>
              <w:bottom w:val="single" w:sz="4" w:space="0" w:color="auto"/>
              <w:right w:val="single" w:sz="4" w:space="0" w:color="auto"/>
            </w:tcBorders>
            <w:vAlign w:val="center"/>
          </w:tcPr>
          <w:p w14:paraId="65AB7944"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DOCENTE</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E5812CC"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ASIGNATURA</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3D607EF"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NOTA</w:t>
            </w:r>
          </w:p>
        </w:tc>
        <w:tc>
          <w:tcPr>
            <w:tcW w:w="1155" w:type="dxa"/>
            <w:tcBorders>
              <w:top w:val="single" w:sz="4" w:space="0" w:color="auto"/>
              <w:left w:val="single" w:sz="4" w:space="0" w:color="auto"/>
              <w:bottom w:val="single" w:sz="4" w:space="0" w:color="auto"/>
              <w:right w:val="single" w:sz="4" w:space="0" w:color="auto"/>
            </w:tcBorders>
          </w:tcPr>
          <w:p w14:paraId="14FB1DFD" w14:textId="77777777" w:rsidR="00571924" w:rsidRPr="00571924" w:rsidRDefault="00571924" w:rsidP="00571924">
            <w:pPr>
              <w:jc w:val="center"/>
              <w:rPr>
                <w:rFonts w:ascii="Arial Narrow" w:hAnsi="Arial Narrow"/>
                <w:b/>
                <w:sz w:val="18"/>
                <w:szCs w:val="18"/>
              </w:rPr>
            </w:pPr>
            <w:r w:rsidRPr="00571924">
              <w:rPr>
                <w:rFonts w:ascii="Arial Narrow" w:hAnsi="Arial Narrow"/>
                <w:b/>
                <w:sz w:val="18"/>
                <w:szCs w:val="18"/>
              </w:rPr>
              <w:t>SEMESTRE ACADÉMICO</w:t>
            </w:r>
          </w:p>
        </w:tc>
      </w:tr>
      <w:tr w:rsidR="00571924" w:rsidRPr="00571924" w14:paraId="45AA4127" w14:textId="77777777" w:rsidTr="00571924">
        <w:trPr>
          <w:trHeight w:val="258"/>
        </w:trPr>
        <w:tc>
          <w:tcPr>
            <w:tcW w:w="1253" w:type="dxa"/>
            <w:tcBorders>
              <w:top w:val="single" w:sz="4" w:space="0" w:color="auto"/>
              <w:left w:val="single" w:sz="4" w:space="0" w:color="auto"/>
              <w:bottom w:val="single" w:sz="4" w:space="0" w:color="auto"/>
              <w:right w:val="single" w:sz="4" w:space="0" w:color="auto"/>
            </w:tcBorders>
            <w:vAlign w:val="center"/>
          </w:tcPr>
          <w:p w14:paraId="029B7BE8" w14:textId="77777777" w:rsidR="00571924" w:rsidRPr="00571924" w:rsidRDefault="00571924" w:rsidP="00571924">
            <w:pPr>
              <w:rPr>
                <w:rFonts w:ascii="Arial Narrow" w:hAnsi="Arial Narrow"/>
                <w:sz w:val="18"/>
                <w:szCs w:val="18"/>
              </w:rPr>
            </w:pPr>
            <w:r w:rsidRPr="00571924">
              <w:rPr>
                <w:rFonts w:ascii="Calibri" w:hAnsi="Calibri" w:cs="Calibri"/>
                <w:sz w:val="18"/>
                <w:szCs w:val="18"/>
              </w:rPr>
              <w:t>2131015262</w:t>
            </w:r>
          </w:p>
        </w:tc>
        <w:tc>
          <w:tcPr>
            <w:tcW w:w="2011" w:type="dxa"/>
            <w:tcBorders>
              <w:top w:val="single" w:sz="4" w:space="0" w:color="auto"/>
              <w:left w:val="single" w:sz="4" w:space="0" w:color="auto"/>
              <w:bottom w:val="single" w:sz="4" w:space="0" w:color="auto"/>
              <w:right w:val="single" w:sz="4" w:space="0" w:color="auto"/>
            </w:tcBorders>
            <w:vAlign w:val="center"/>
          </w:tcPr>
          <w:p w14:paraId="21ED17D9"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GONZALES ENRIQUEZ FRANZ ALEXIS</w:t>
            </w:r>
          </w:p>
        </w:tc>
        <w:tc>
          <w:tcPr>
            <w:tcW w:w="1634" w:type="dxa"/>
            <w:tcBorders>
              <w:top w:val="single" w:sz="4" w:space="0" w:color="auto"/>
              <w:left w:val="single" w:sz="4" w:space="0" w:color="auto"/>
              <w:right w:val="single" w:sz="4" w:space="0" w:color="auto"/>
            </w:tcBorders>
            <w:vAlign w:val="center"/>
          </w:tcPr>
          <w:p w14:paraId="1FB8B763" w14:textId="77777777" w:rsidR="00571924" w:rsidRPr="00571924" w:rsidRDefault="00571924" w:rsidP="00571924">
            <w:pPr>
              <w:rPr>
                <w:sz w:val="18"/>
                <w:szCs w:val="18"/>
                <w:lang w:eastAsia="es-PE"/>
              </w:rPr>
            </w:pPr>
            <w:r w:rsidRPr="00571924">
              <w:rPr>
                <w:rStyle w:val="fontstyle01"/>
                <w:sz w:val="18"/>
                <w:szCs w:val="18"/>
              </w:rPr>
              <w:t>MG. JESSICA ROSARIO MEZA ZAMATA</w:t>
            </w:r>
          </w:p>
        </w:tc>
        <w:tc>
          <w:tcPr>
            <w:tcW w:w="1885" w:type="dxa"/>
            <w:tcBorders>
              <w:top w:val="single" w:sz="4" w:space="0" w:color="auto"/>
              <w:left w:val="single" w:sz="4" w:space="0" w:color="auto"/>
              <w:right w:val="single" w:sz="4" w:space="0" w:color="auto"/>
            </w:tcBorders>
            <w:vAlign w:val="center"/>
          </w:tcPr>
          <w:p w14:paraId="0C600A1A" w14:textId="77777777" w:rsidR="00571924" w:rsidRPr="00571924" w:rsidRDefault="00571924" w:rsidP="00571924">
            <w:pPr>
              <w:rPr>
                <w:rFonts w:ascii="Arial Narrow" w:hAnsi="Arial Narrow" w:cs="Arial"/>
                <w:sz w:val="18"/>
                <w:szCs w:val="18"/>
              </w:rPr>
            </w:pPr>
            <w:r w:rsidRPr="00571924">
              <w:rPr>
                <w:rFonts w:ascii="Arial Narrow" w:hAnsi="Arial Narrow"/>
                <w:sz w:val="18"/>
                <w:szCs w:val="18"/>
              </w:rPr>
              <w:t>IG331- GESTIÓN DE ACTIVOS EN ENERGÍA ELÉCTRICA</w:t>
            </w:r>
          </w:p>
        </w:tc>
        <w:tc>
          <w:tcPr>
            <w:tcW w:w="1005" w:type="dxa"/>
            <w:tcBorders>
              <w:top w:val="single" w:sz="4" w:space="0" w:color="auto"/>
              <w:left w:val="single" w:sz="4" w:space="0" w:color="auto"/>
              <w:bottom w:val="single" w:sz="4" w:space="0" w:color="auto"/>
              <w:right w:val="single" w:sz="4" w:space="0" w:color="auto"/>
            </w:tcBorders>
            <w:vAlign w:val="center"/>
          </w:tcPr>
          <w:p w14:paraId="5B703AF5"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15</w:t>
            </w:r>
          </w:p>
        </w:tc>
        <w:tc>
          <w:tcPr>
            <w:tcW w:w="1155" w:type="dxa"/>
            <w:tcBorders>
              <w:top w:val="single" w:sz="4" w:space="0" w:color="auto"/>
              <w:left w:val="single" w:sz="4" w:space="0" w:color="auto"/>
              <w:bottom w:val="single" w:sz="4" w:space="0" w:color="auto"/>
              <w:right w:val="single" w:sz="4" w:space="0" w:color="auto"/>
            </w:tcBorders>
            <w:vAlign w:val="center"/>
          </w:tcPr>
          <w:p w14:paraId="7B92B157"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2022-B</w:t>
            </w:r>
          </w:p>
        </w:tc>
      </w:tr>
    </w:tbl>
    <w:p w14:paraId="615DBAF2" w14:textId="3D737605" w:rsidR="00571924" w:rsidRPr="00571924" w:rsidRDefault="00571924" w:rsidP="00571924">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7</w:t>
      </w:r>
      <w:r w:rsidRPr="00E41A55">
        <w:rPr>
          <w:rFonts w:ascii="Arial Narrow" w:eastAsiaTheme="minorEastAsia" w:hAnsi="Arial Narrow"/>
          <w:b/>
          <w:sz w:val="22"/>
        </w:rPr>
        <w:t>:</w:t>
      </w:r>
      <w:r>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400257">
        <w:rPr>
          <w:rFonts w:ascii="Arial Narrow" w:hAnsi="Arial Narrow"/>
          <w:sz w:val="22"/>
          <w:szCs w:val="20"/>
        </w:rPr>
        <w:t>GONZALES ENRIQUEZ FRANZ ALEXIS</w:t>
      </w:r>
      <w:r>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400257">
        <w:rPr>
          <w:rFonts w:ascii="Calibri" w:hAnsi="Calibri" w:cs="Calibri"/>
          <w:sz w:val="22"/>
          <w:szCs w:val="22"/>
        </w:rPr>
        <w:t>2131015262</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400257">
        <w:rPr>
          <w:rFonts w:ascii="Arial Narrow" w:hAnsi="Arial Narrow"/>
          <w:b/>
          <w:bCs/>
          <w:sz w:val="22"/>
          <w:szCs w:val="20"/>
        </w:rPr>
        <w:t>MAESTRÍA EN INGENIERÍA ELÉCTRICA CON MENCIÓN EN GESTIÓN DE</w:t>
      </w:r>
      <w:r>
        <w:rPr>
          <w:rFonts w:ascii="Arial Narrow" w:hAnsi="Arial Narrow"/>
          <w:b/>
          <w:bCs/>
          <w:sz w:val="22"/>
          <w:szCs w:val="20"/>
        </w:rPr>
        <w:t xml:space="preserve"> </w:t>
      </w:r>
      <w:r w:rsidRPr="00400257">
        <w:rPr>
          <w:rFonts w:ascii="Arial Narrow" w:hAnsi="Arial Narrow"/>
          <w:b/>
          <w:bCs/>
          <w:sz w:val="22"/>
          <w:szCs w:val="20"/>
        </w:rPr>
        <w:t>SISTEMAS DE ENERGÍA ELÉCTRICA</w:t>
      </w:r>
      <w:r w:rsidRPr="004D0FFF">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CA0EF0">
        <w:rPr>
          <w:rFonts w:ascii="Arial Narrow" w:hAnsi="Arial Narrow"/>
          <w:sz w:val="22"/>
          <w:szCs w:val="20"/>
        </w:rPr>
        <w:t>IG331</w:t>
      </w:r>
      <w:proofErr w:type="gramStart"/>
      <w:r>
        <w:rPr>
          <w:rFonts w:ascii="Arial Narrow" w:hAnsi="Arial Narrow"/>
          <w:sz w:val="22"/>
          <w:szCs w:val="20"/>
        </w:rPr>
        <w:t xml:space="preserve">- </w:t>
      </w:r>
      <w:r w:rsidRPr="00CA0EF0">
        <w:rPr>
          <w:rFonts w:ascii="Arial Narrow" w:hAnsi="Arial Narrow"/>
          <w:sz w:val="22"/>
          <w:szCs w:val="20"/>
        </w:rPr>
        <w:t xml:space="preserve"> GESTIÓN</w:t>
      </w:r>
      <w:proofErr w:type="gramEnd"/>
      <w:r w:rsidRPr="00CA0EF0">
        <w:rPr>
          <w:rFonts w:ascii="Arial Narrow" w:hAnsi="Arial Narrow"/>
          <w:sz w:val="22"/>
          <w:szCs w:val="20"/>
        </w:rPr>
        <w:t xml:space="preserve"> DE ACTIVOS EN ENERGÍA ELÉCTRICA </w:t>
      </w:r>
      <w:r>
        <w:rPr>
          <w:rFonts w:ascii="Arial Narrow" w:hAnsi="Arial Narrow"/>
          <w:sz w:val="22"/>
          <w:szCs w:val="20"/>
        </w:rPr>
        <w:t xml:space="preserve">, III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 </w:t>
      </w:r>
      <w:r w:rsidRPr="00914E4A">
        <w:rPr>
          <w:rFonts w:ascii="Arial Narrow" w:hAnsi="Arial Narrow"/>
          <w:sz w:val="22"/>
          <w:szCs w:val="20"/>
        </w:rPr>
        <w:t>según el siguiente detalle:</w:t>
      </w:r>
    </w:p>
    <w:p w14:paraId="7DB005AB" w14:textId="77777777" w:rsidR="00571924" w:rsidRPr="000771B4" w:rsidRDefault="00571924" w:rsidP="000771B4">
      <w:pPr>
        <w:widowControl w:val="0"/>
        <w:autoSpaceDE w:val="0"/>
        <w:autoSpaceDN w:val="0"/>
        <w:rPr>
          <w:rFonts w:ascii="Arial Narrow" w:hAnsi="Arial Narrow"/>
          <w:sz w:val="20"/>
          <w:szCs w:val="20"/>
        </w:rPr>
      </w:pPr>
    </w:p>
    <w:p w14:paraId="06CDE213" w14:textId="52131553" w:rsidR="00571924" w:rsidRPr="00F87D12" w:rsidRDefault="00571924" w:rsidP="000771B4">
      <w:pPr>
        <w:pStyle w:val="Default"/>
        <w:numPr>
          <w:ilvl w:val="0"/>
          <w:numId w:val="35"/>
        </w:numPr>
        <w:jc w:val="both"/>
        <w:rPr>
          <w:rFonts w:ascii="Arial Narrow" w:hAnsi="Arial Narrow"/>
          <w:sz w:val="22"/>
          <w:szCs w:val="20"/>
        </w:rPr>
      </w:pPr>
      <w:r w:rsidRPr="00571924">
        <w:rPr>
          <w:rFonts w:ascii="Arial Narrow" w:hAnsi="Arial Narrow"/>
          <w:sz w:val="22"/>
          <w:szCs w:val="20"/>
        </w:rPr>
        <w:t xml:space="preserve"> </w:t>
      </w:r>
      <w:r w:rsidRPr="000D1C6E">
        <w:rPr>
          <w:rFonts w:ascii="Arial Narrow" w:hAnsi="Arial Narrow"/>
          <w:sz w:val="22"/>
          <w:szCs w:val="20"/>
        </w:rPr>
        <w:t xml:space="preserve">Visto el Oficio N° </w:t>
      </w:r>
      <w:r>
        <w:rPr>
          <w:rFonts w:ascii="Arial Narrow" w:hAnsi="Arial Narrow"/>
          <w:sz w:val="22"/>
          <w:szCs w:val="20"/>
        </w:rPr>
        <w:t xml:space="preserve">121-VIRTUAL-2023-UPG-FIEE </w:t>
      </w:r>
      <w:r w:rsidRPr="000D1C6E">
        <w:rPr>
          <w:rFonts w:ascii="Arial Narrow" w:hAnsi="Arial Narrow"/>
          <w:sz w:val="22"/>
          <w:szCs w:val="20"/>
        </w:rPr>
        <w:t xml:space="preserve">de fecha </w:t>
      </w:r>
      <w:r>
        <w:rPr>
          <w:rFonts w:ascii="Arial Narrow" w:hAnsi="Arial Narrow"/>
          <w:sz w:val="22"/>
          <w:szCs w:val="20"/>
        </w:rPr>
        <w:t>28</w:t>
      </w:r>
      <w:r w:rsidRPr="000D1C6E">
        <w:rPr>
          <w:rFonts w:ascii="Arial Narrow" w:hAnsi="Arial Narrow"/>
          <w:sz w:val="22"/>
          <w:szCs w:val="20"/>
        </w:rPr>
        <w:t xml:space="preserve"> de </w:t>
      </w:r>
      <w:r>
        <w:rPr>
          <w:rFonts w:ascii="Arial Narrow" w:hAnsi="Arial Narrow"/>
          <w:sz w:val="22"/>
          <w:szCs w:val="20"/>
        </w:rPr>
        <w:t>Febrero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A43F6B">
        <w:rPr>
          <w:rFonts w:ascii="Arial Narrow" w:hAnsi="Arial Narrow"/>
          <w:sz w:val="22"/>
          <w:szCs w:val="20"/>
        </w:rPr>
        <w:t>NAQUICHE HORNA JENNER ALEXANDER</w:t>
      </w:r>
      <w:r>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A43F6B">
        <w:rPr>
          <w:rFonts w:ascii="Calibri" w:hAnsi="Calibri" w:cs="Calibri"/>
          <w:sz w:val="22"/>
          <w:szCs w:val="22"/>
        </w:rPr>
        <w:t>2231020423</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MAESTRIA EN INGENIERÍA ELÉCTRICA CON</w:t>
      </w:r>
      <w:r>
        <w:rPr>
          <w:rFonts w:ascii="Arial Narrow" w:hAnsi="Arial Narrow"/>
          <w:b/>
          <w:bCs/>
          <w:sz w:val="22"/>
          <w:szCs w:val="20"/>
        </w:rPr>
        <w:t xml:space="preserve"> </w:t>
      </w:r>
      <w:r w:rsidRPr="00A43F6B">
        <w:rPr>
          <w:rFonts w:ascii="Arial Narrow" w:hAnsi="Arial Narrow"/>
          <w:b/>
          <w:bCs/>
          <w:sz w:val="22"/>
          <w:szCs w:val="20"/>
        </w:rPr>
        <w:t>MENCIÓN EN GERENCIA DE PROYECTOS DE</w:t>
      </w:r>
      <w:r>
        <w:rPr>
          <w:rFonts w:ascii="Arial Narrow" w:hAnsi="Arial Narrow"/>
          <w:b/>
          <w:bCs/>
          <w:sz w:val="22"/>
          <w:szCs w:val="20"/>
        </w:rPr>
        <w:t xml:space="preserve"> </w:t>
      </w:r>
      <w:r w:rsidRPr="00A43F6B">
        <w:rPr>
          <w:rFonts w:ascii="Arial Narrow" w:hAnsi="Arial Narrow"/>
          <w:b/>
          <w:bCs/>
          <w:sz w:val="22"/>
          <w:szCs w:val="20"/>
        </w:rPr>
        <w:t>INGENIERÍA</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 xml:space="preserve">E-230- </w:t>
      </w:r>
      <w:r w:rsidRPr="00CA0EF0">
        <w:rPr>
          <w:rFonts w:ascii="Arial Narrow" w:hAnsi="Arial Narrow"/>
          <w:sz w:val="22"/>
          <w:szCs w:val="20"/>
        </w:rPr>
        <w:t>TALLER</w:t>
      </w:r>
      <w:r w:rsidRPr="00A43F6B">
        <w:rPr>
          <w:rFonts w:ascii="Arial Narrow" w:hAnsi="Arial Narrow"/>
          <w:sz w:val="22"/>
          <w:szCs w:val="20"/>
        </w:rPr>
        <w:t xml:space="preserve"> DE PROYECTOS NACIONALES</w:t>
      </w:r>
      <w:r w:rsidRPr="00CA0EF0">
        <w:rPr>
          <w:rFonts w:ascii="Arial Narrow" w:hAnsi="Arial Narrow"/>
          <w:sz w:val="22"/>
          <w:szCs w:val="20"/>
        </w:rPr>
        <w:t>,</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p w14:paraId="1092BCAA" w14:textId="2366A568" w:rsidR="00571924" w:rsidRDefault="00571924" w:rsidP="00571924">
      <w:pPr>
        <w:pStyle w:val="Prrafodelista"/>
        <w:widowControl w:val="0"/>
        <w:autoSpaceDE w:val="0"/>
        <w:autoSpaceDN w:val="0"/>
        <w:rPr>
          <w:rFonts w:ascii="Arial Narrow" w:hAnsi="Arial Narrow"/>
          <w:sz w:val="20"/>
          <w:szCs w:val="20"/>
        </w:rPr>
      </w:pPr>
    </w:p>
    <w:p w14:paraId="0AD46D58" w14:textId="77777777" w:rsidR="00571924" w:rsidRPr="0070122C" w:rsidRDefault="00571924" w:rsidP="0057192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12736ED0" w14:textId="77777777" w:rsidR="00571924" w:rsidRPr="00087608" w:rsidRDefault="00571924" w:rsidP="0057192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F144C15" w14:textId="790B76CC" w:rsidR="00571924" w:rsidRPr="00113DD6" w:rsidRDefault="00571924" w:rsidP="00571924">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8</w:t>
      </w:r>
      <w:r w:rsidRPr="00E41A55">
        <w:rPr>
          <w:rFonts w:ascii="Arial Narrow" w:eastAsiaTheme="minorEastAsia" w:hAnsi="Arial Narrow"/>
          <w:b/>
          <w:sz w:val="22"/>
        </w:rPr>
        <w:t>:</w:t>
      </w:r>
      <w:r>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FB76F6">
        <w:rPr>
          <w:rFonts w:ascii="Arial Narrow" w:hAnsi="Arial Narrow"/>
          <w:sz w:val="22"/>
          <w:szCs w:val="20"/>
        </w:rPr>
        <w:t>NAQUICHE HORNA JENNER ALEXANDER con código 2231020423, de la MAESTRIA EN INGENIERÍA ELÉCTRICA CON MENCIÓN EN GERENCIA DE PROYECTOS DE INGENIERÍA de la asignatura:  E-230- TALLER DE PROYECTOS NACIONALES, II ciclo cursada en el Semestre Académico 2022-B</w:t>
      </w:r>
      <w:r>
        <w:rPr>
          <w:rFonts w:ascii="Arial Narrow" w:hAnsi="Arial Narrow"/>
          <w:sz w:val="22"/>
          <w:szCs w:val="22"/>
        </w:rPr>
        <w:t xml:space="preserve">, </w:t>
      </w:r>
      <w:r w:rsidRPr="00914E4A">
        <w:rPr>
          <w:rFonts w:ascii="Arial Narrow" w:hAnsi="Arial Narrow"/>
          <w:sz w:val="22"/>
          <w:szCs w:val="20"/>
        </w:rPr>
        <w:t>según el siguiente detalle:</w:t>
      </w:r>
    </w:p>
    <w:tbl>
      <w:tblPr>
        <w:tblpPr w:leftFromText="141" w:rightFromText="141" w:vertAnchor="text" w:horzAnchor="margin" w:tblpY="102"/>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034"/>
        <w:gridCol w:w="1653"/>
        <w:gridCol w:w="1906"/>
        <w:gridCol w:w="1017"/>
        <w:gridCol w:w="1168"/>
      </w:tblGrid>
      <w:tr w:rsidR="00571924" w:rsidRPr="00571924" w14:paraId="539E6753" w14:textId="77777777" w:rsidTr="00571924">
        <w:trPr>
          <w:trHeight w:val="102"/>
        </w:trPr>
        <w:tc>
          <w:tcPr>
            <w:tcW w:w="1267" w:type="dxa"/>
            <w:tcBorders>
              <w:top w:val="single" w:sz="4" w:space="0" w:color="auto"/>
              <w:left w:val="single" w:sz="4" w:space="0" w:color="auto"/>
              <w:bottom w:val="single" w:sz="4" w:space="0" w:color="auto"/>
              <w:right w:val="single" w:sz="4" w:space="0" w:color="auto"/>
            </w:tcBorders>
            <w:vAlign w:val="center"/>
          </w:tcPr>
          <w:p w14:paraId="6BDBCEF2"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CÓDIGO</w:t>
            </w:r>
          </w:p>
        </w:tc>
        <w:tc>
          <w:tcPr>
            <w:tcW w:w="2034" w:type="dxa"/>
            <w:tcBorders>
              <w:top w:val="single" w:sz="4" w:space="0" w:color="auto"/>
              <w:left w:val="single" w:sz="4" w:space="0" w:color="auto"/>
              <w:bottom w:val="single" w:sz="4" w:space="0" w:color="auto"/>
              <w:right w:val="single" w:sz="4" w:space="0" w:color="auto"/>
            </w:tcBorders>
            <w:vAlign w:val="center"/>
          </w:tcPr>
          <w:p w14:paraId="6A9F1565"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APELLIDOS Y NOMBRES</w:t>
            </w:r>
          </w:p>
        </w:tc>
        <w:tc>
          <w:tcPr>
            <w:tcW w:w="1653" w:type="dxa"/>
            <w:tcBorders>
              <w:top w:val="single" w:sz="4" w:space="0" w:color="auto"/>
              <w:left w:val="single" w:sz="4" w:space="0" w:color="auto"/>
              <w:bottom w:val="single" w:sz="4" w:space="0" w:color="auto"/>
              <w:right w:val="single" w:sz="4" w:space="0" w:color="auto"/>
            </w:tcBorders>
            <w:vAlign w:val="center"/>
          </w:tcPr>
          <w:p w14:paraId="7404AAB7"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DOCENTE</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2162550"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ASIGNATURA</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6A27190"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NOTA</w:t>
            </w:r>
          </w:p>
        </w:tc>
        <w:tc>
          <w:tcPr>
            <w:tcW w:w="1168" w:type="dxa"/>
            <w:tcBorders>
              <w:top w:val="single" w:sz="4" w:space="0" w:color="auto"/>
              <w:left w:val="single" w:sz="4" w:space="0" w:color="auto"/>
              <w:bottom w:val="single" w:sz="4" w:space="0" w:color="auto"/>
              <w:right w:val="single" w:sz="4" w:space="0" w:color="auto"/>
            </w:tcBorders>
          </w:tcPr>
          <w:p w14:paraId="30EB72C3" w14:textId="77777777" w:rsidR="00571924" w:rsidRPr="00571924" w:rsidRDefault="00571924" w:rsidP="00571924">
            <w:pPr>
              <w:jc w:val="center"/>
              <w:rPr>
                <w:rFonts w:ascii="Arial Narrow" w:hAnsi="Arial Narrow"/>
                <w:b/>
                <w:sz w:val="18"/>
                <w:szCs w:val="18"/>
              </w:rPr>
            </w:pPr>
            <w:r w:rsidRPr="00571924">
              <w:rPr>
                <w:rFonts w:ascii="Arial Narrow" w:hAnsi="Arial Narrow"/>
                <w:b/>
                <w:sz w:val="18"/>
                <w:szCs w:val="18"/>
              </w:rPr>
              <w:t>SEMESTRE ACADÉMICO</w:t>
            </w:r>
          </w:p>
        </w:tc>
      </w:tr>
      <w:tr w:rsidR="00571924" w:rsidRPr="00571924" w14:paraId="42F69698" w14:textId="77777777" w:rsidTr="00571924">
        <w:trPr>
          <w:trHeight w:val="224"/>
        </w:trPr>
        <w:tc>
          <w:tcPr>
            <w:tcW w:w="1267" w:type="dxa"/>
            <w:tcBorders>
              <w:top w:val="single" w:sz="4" w:space="0" w:color="auto"/>
              <w:left w:val="single" w:sz="4" w:space="0" w:color="auto"/>
              <w:bottom w:val="single" w:sz="4" w:space="0" w:color="auto"/>
              <w:right w:val="single" w:sz="4" w:space="0" w:color="auto"/>
            </w:tcBorders>
            <w:vAlign w:val="center"/>
          </w:tcPr>
          <w:p w14:paraId="7EEEB5BD"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2231020423</w:t>
            </w:r>
          </w:p>
        </w:tc>
        <w:tc>
          <w:tcPr>
            <w:tcW w:w="2034" w:type="dxa"/>
            <w:tcBorders>
              <w:top w:val="single" w:sz="4" w:space="0" w:color="auto"/>
              <w:left w:val="single" w:sz="4" w:space="0" w:color="auto"/>
              <w:bottom w:val="single" w:sz="4" w:space="0" w:color="auto"/>
              <w:right w:val="single" w:sz="4" w:space="0" w:color="auto"/>
            </w:tcBorders>
            <w:vAlign w:val="center"/>
          </w:tcPr>
          <w:p w14:paraId="26BF04A7"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NAQUICHE HORNA JENNER ALEXANDER</w:t>
            </w:r>
          </w:p>
        </w:tc>
        <w:tc>
          <w:tcPr>
            <w:tcW w:w="1653" w:type="dxa"/>
            <w:tcBorders>
              <w:top w:val="single" w:sz="4" w:space="0" w:color="auto"/>
              <w:left w:val="single" w:sz="4" w:space="0" w:color="auto"/>
              <w:right w:val="single" w:sz="4" w:space="0" w:color="auto"/>
            </w:tcBorders>
            <w:vAlign w:val="center"/>
          </w:tcPr>
          <w:p w14:paraId="09225137" w14:textId="77777777" w:rsidR="00571924" w:rsidRPr="00571924" w:rsidRDefault="00571924" w:rsidP="00571924">
            <w:pPr>
              <w:rPr>
                <w:sz w:val="18"/>
                <w:szCs w:val="18"/>
                <w:lang w:eastAsia="es-PE"/>
              </w:rPr>
            </w:pPr>
            <w:r w:rsidRPr="00571924">
              <w:rPr>
                <w:rStyle w:val="fontstyle01"/>
                <w:sz w:val="18"/>
                <w:szCs w:val="18"/>
              </w:rPr>
              <w:t>DR. FERNANDO MENDOZA APAZA</w:t>
            </w:r>
          </w:p>
        </w:tc>
        <w:tc>
          <w:tcPr>
            <w:tcW w:w="1906" w:type="dxa"/>
            <w:tcBorders>
              <w:top w:val="single" w:sz="4" w:space="0" w:color="auto"/>
              <w:left w:val="single" w:sz="4" w:space="0" w:color="auto"/>
              <w:right w:val="single" w:sz="4" w:space="0" w:color="auto"/>
            </w:tcBorders>
            <w:vAlign w:val="center"/>
          </w:tcPr>
          <w:p w14:paraId="04925698" w14:textId="77777777" w:rsidR="00571924" w:rsidRPr="00571924" w:rsidRDefault="00571924" w:rsidP="00571924">
            <w:pPr>
              <w:rPr>
                <w:rFonts w:ascii="Arial Narrow" w:hAnsi="Arial Narrow" w:cs="Arial"/>
                <w:sz w:val="18"/>
                <w:szCs w:val="18"/>
              </w:rPr>
            </w:pPr>
            <w:r w:rsidRPr="00571924">
              <w:rPr>
                <w:rFonts w:ascii="Arial Narrow" w:hAnsi="Arial Narrow"/>
                <w:sz w:val="18"/>
                <w:szCs w:val="18"/>
              </w:rPr>
              <w:t>E-230- TALLER DE PROYECTOS NACIONALES</w:t>
            </w:r>
          </w:p>
        </w:tc>
        <w:tc>
          <w:tcPr>
            <w:tcW w:w="1017" w:type="dxa"/>
            <w:tcBorders>
              <w:top w:val="single" w:sz="4" w:space="0" w:color="auto"/>
              <w:left w:val="single" w:sz="4" w:space="0" w:color="auto"/>
              <w:bottom w:val="single" w:sz="4" w:space="0" w:color="auto"/>
              <w:right w:val="single" w:sz="4" w:space="0" w:color="auto"/>
            </w:tcBorders>
            <w:vAlign w:val="center"/>
          </w:tcPr>
          <w:p w14:paraId="7D10ADC0"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16</w:t>
            </w:r>
          </w:p>
        </w:tc>
        <w:tc>
          <w:tcPr>
            <w:tcW w:w="1168" w:type="dxa"/>
            <w:tcBorders>
              <w:top w:val="single" w:sz="4" w:space="0" w:color="auto"/>
              <w:left w:val="single" w:sz="4" w:space="0" w:color="auto"/>
              <w:bottom w:val="single" w:sz="4" w:space="0" w:color="auto"/>
              <w:right w:val="single" w:sz="4" w:space="0" w:color="auto"/>
            </w:tcBorders>
            <w:vAlign w:val="center"/>
          </w:tcPr>
          <w:p w14:paraId="03E6A939"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2022-B</w:t>
            </w:r>
          </w:p>
        </w:tc>
      </w:tr>
    </w:tbl>
    <w:p w14:paraId="01D94BE8" w14:textId="77777777" w:rsidR="00571924" w:rsidRDefault="00571924" w:rsidP="00571924">
      <w:pPr>
        <w:widowControl w:val="0"/>
        <w:autoSpaceDE w:val="0"/>
        <w:autoSpaceDN w:val="0"/>
        <w:ind w:left="709"/>
        <w:rPr>
          <w:rFonts w:ascii="Arial Narrow" w:eastAsiaTheme="minorEastAsia" w:hAnsi="Arial Narrow"/>
          <w:b/>
          <w:sz w:val="22"/>
        </w:rPr>
      </w:pPr>
    </w:p>
    <w:p w14:paraId="77A4319F" w14:textId="7CBD4A95" w:rsidR="00571924" w:rsidRPr="00F87D12" w:rsidRDefault="00571924"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122-VIRTUAL-2023-UPG-FIEE </w:t>
      </w:r>
      <w:r w:rsidRPr="000D1C6E">
        <w:rPr>
          <w:rFonts w:ascii="Arial Narrow" w:hAnsi="Arial Narrow"/>
          <w:sz w:val="22"/>
          <w:szCs w:val="20"/>
        </w:rPr>
        <w:t xml:space="preserve">de fecha </w:t>
      </w:r>
      <w:r>
        <w:rPr>
          <w:rFonts w:ascii="Arial Narrow" w:hAnsi="Arial Narrow"/>
          <w:sz w:val="22"/>
          <w:szCs w:val="20"/>
        </w:rPr>
        <w:t>28</w:t>
      </w:r>
      <w:r w:rsidRPr="000D1C6E">
        <w:rPr>
          <w:rFonts w:ascii="Arial Narrow" w:hAnsi="Arial Narrow"/>
          <w:sz w:val="22"/>
          <w:szCs w:val="20"/>
        </w:rPr>
        <w:t xml:space="preserve"> de </w:t>
      </w:r>
      <w:proofErr w:type="gramStart"/>
      <w:r>
        <w:rPr>
          <w:rFonts w:ascii="Arial Narrow" w:hAnsi="Arial Narrow"/>
          <w:sz w:val="22"/>
          <w:szCs w:val="20"/>
        </w:rPr>
        <w:t>Febrero</w:t>
      </w:r>
      <w:proofErr w:type="gramEnd"/>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C971F7">
        <w:rPr>
          <w:rFonts w:ascii="Arial Narrow" w:hAnsi="Arial Narrow"/>
          <w:sz w:val="22"/>
          <w:szCs w:val="20"/>
        </w:rPr>
        <w:t xml:space="preserve">QUIROZ SEQUEROS JHONNY ARMANDO </w:t>
      </w:r>
      <w:r w:rsidRPr="00914E4A">
        <w:rPr>
          <w:rFonts w:ascii="Arial Narrow" w:hAnsi="Arial Narrow"/>
          <w:sz w:val="22"/>
          <w:szCs w:val="20"/>
        </w:rPr>
        <w:t>con código</w:t>
      </w:r>
      <w:r>
        <w:rPr>
          <w:rFonts w:ascii="Arial Narrow" w:hAnsi="Arial Narrow"/>
          <w:sz w:val="22"/>
          <w:szCs w:val="20"/>
        </w:rPr>
        <w:t xml:space="preserve"> </w:t>
      </w:r>
      <w:r w:rsidRPr="00C971F7">
        <w:rPr>
          <w:rFonts w:ascii="Calibri" w:hAnsi="Calibri" w:cs="Calibri"/>
          <w:sz w:val="22"/>
          <w:szCs w:val="22"/>
        </w:rPr>
        <w:t>2231020548</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MAESTRIA EN INGENIERÍA ELÉCTRICA CON</w:t>
      </w:r>
      <w:r>
        <w:rPr>
          <w:rFonts w:ascii="Arial Narrow" w:hAnsi="Arial Narrow"/>
          <w:b/>
          <w:bCs/>
          <w:sz w:val="22"/>
          <w:szCs w:val="20"/>
        </w:rPr>
        <w:t xml:space="preserve"> </w:t>
      </w:r>
      <w:r w:rsidRPr="00A43F6B">
        <w:rPr>
          <w:rFonts w:ascii="Arial Narrow" w:hAnsi="Arial Narrow"/>
          <w:b/>
          <w:bCs/>
          <w:sz w:val="22"/>
          <w:szCs w:val="20"/>
        </w:rPr>
        <w:t>MENCIÓN EN GERENCIA DE PROYECTOS DE</w:t>
      </w:r>
      <w:r w:rsidRPr="00A43F6B">
        <w:rPr>
          <w:rFonts w:ascii="Arial Narrow" w:hAnsi="Arial Narrow"/>
          <w:b/>
          <w:bCs/>
          <w:sz w:val="22"/>
          <w:szCs w:val="20"/>
        </w:rPr>
        <w:cr/>
        <w:t>INGENIERÍA</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 xml:space="preserve">E-230- </w:t>
      </w:r>
      <w:r w:rsidRPr="00CA0EF0">
        <w:rPr>
          <w:rFonts w:ascii="Arial Narrow" w:hAnsi="Arial Narrow"/>
          <w:sz w:val="22"/>
          <w:szCs w:val="20"/>
        </w:rPr>
        <w:t>TALLER</w:t>
      </w:r>
      <w:r w:rsidRPr="00A43F6B">
        <w:rPr>
          <w:rFonts w:ascii="Arial Narrow" w:hAnsi="Arial Narrow"/>
          <w:sz w:val="22"/>
          <w:szCs w:val="20"/>
        </w:rPr>
        <w:t xml:space="preserve"> DE PROYECTOS NACIONALES</w:t>
      </w:r>
      <w:r w:rsidRPr="00CA0EF0">
        <w:rPr>
          <w:rFonts w:ascii="Arial Narrow" w:hAnsi="Arial Narrow"/>
          <w:sz w:val="22"/>
          <w:szCs w:val="20"/>
        </w:rPr>
        <w:t>,</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p w14:paraId="5F6BCA8A" w14:textId="77777777" w:rsidR="00571924" w:rsidRDefault="00571924" w:rsidP="00571924">
      <w:pPr>
        <w:widowControl w:val="0"/>
        <w:autoSpaceDE w:val="0"/>
        <w:autoSpaceDN w:val="0"/>
        <w:rPr>
          <w:rFonts w:ascii="Arial Narrow" w:eastAsiaTheme="minorEastAsia" w:hAnsi="Arial Narrow"/>
          <w:b/>
          <w:sz w:val="22"/>
        </w:rPr>
      </w:pPr>
    </w:p>
    <w:p w14:paraId="02F34C01" w14:textId="15AEEDDB" w:rsidR="00571924" w:rsidRPr="0070122C" w:rsidRDefault="00571924" w:rsidP="0057192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w:t>
      </w:r>
      <w:r>
        <w:rPr>
          <w:rFonts w:ascii="Arial Narrow" w:eastAsiaTheme="minorEastAsia" w:hAnsi="Arial Narrow"/>
        </w:rPr>
        <w:t xml:space="preserve"> </w:t>
      </w:r>
      <w:r w:rsidRPr="0070122C">
        <w:rPr>
          <w:rFonts w:ascii="Arial Narrow" w:eastAsiaTheme="minorEastAsia" w:hAnsi="Arial Narrow"/>
        </w:rPr>
        <w:t>Consejo de Escuela de Posgrado acuerdan, por consenso.</w:t>
      </w:r>
    </w:p>
    <w:p w14:paraId="4AB765CE" w14:textId="77777777" w:rsidR="00571924" w:rsidRPr="00087608" w:rsidRDefault="00571924" w:rsidP="0057192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E75051A" w14:textId="7C9F5441" w:rsidR="00571924" w:rsidRPr="00113DD6" w:rsidRDefault="00571924" w:rsidP="00571924">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1</w:t>
      </w:r>
      <w:r w:rsidR="00A85BFC">
        <w:rPr>
          <w:rFonts w:ascii="Arial Narrow" w:eastAsiaTheme="minorEastAsia" w:hAnsi="Arial Narrow"/>
          <w:b/>
          <w:sz w:val="22"/>
        </w:rPr>
        <w:t>9</w:t>
      </w:r>
      <w:r w:rsidRPr="00E41A55">
        <w:rPr>
          <w:rFonts w:ascii="Arial Narrow" w:eastAsiaTheme="minorEastAsia" w:hAnsi="Arial Narrow"/>
          <w:b/>
          <w:sz w:val="22"/>
        </w:rPr>
        <w:t>:</w:t>
      </w:r>
      <w:r w:rsidRPr="00571924">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C971F7">
        <w:rPr>
          <w:rFonts w:ascii="Arial Narrow" w:hAnsi="Arial Narrow"/>
          <w:sz w:val="22"/>
          <w:szCs w:val="20"/>
        </w:rPr>
        <w:t xml:space="preserve">QUIROZ SEQUEROS JHONNY ARMANDO </w:t>
      </w:r>
      <w:r w:rsidRPr="00914E4A">
        <w:rPr>
          <w:rFonts w:ascii="Arial Narrow" w:hAnsi="Arial Narrow"/>
          <w:sz w:val="22"/>
          <w:szCs w:val="20"/>
        </w:rPr>
        <w:t>con código</w:t>
      </w:r>
      <w:r>
        <w:rPr>
          <w:rFonts w:ascii="Arial Narrow" w:hAnsi="Arial Narrow"/>
          <w:sz w:val="22"/>
          <w:szCs w:val="20"/>
        </w:rPr>
        <w:t xml:space="preserve"> </w:t>
      </w:r>
      <w:r w:rsidRPr="00C971F7">
        <w:rPr>
          <w:rFonts w:ascii="Calibri" w:hAnsi="Calibri" w:cs="Calibri"/>
          <w:sz w:val="22"/>
          <w:szCs w:val="22"/>
        </w:rPr>
        <w:t>2231020548</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MAESTRIA EN INGENIERÍA ELÉCTRICA CON</w:t>
      </w:r>
      <w:r>
        <w:rPr>
          <w:rFonts w:ascii="Arial Narrow" w:hAnsi="Arial Narrow"/>
          <w:b/>
          <w:bCs/>
          <w:sz w:val="22"/>
          <w:szCs w:val="20"/>
        </w:rPr>
        <w:t xml:space="preserve"> </w:t>
      </w:r>
      <w:r w:rsidRPr="00A43F6B">
        <w:rPr>
          <w:rFonts w:ascii="Arial Narrow" w:hAnsi="Arial Narrow"/>
          <w:b/>
          <w:bCs/>
          <w:sz w:val="22"/>
          <w:szCs w:val="20"/>
        </w:rPr>
        <w:t>MENCIÓN EN GERENCIA DE PROYECTOS DE</w:t>
      </w:r>
      <w:r w:rsidRPr="00A43F6B">
        <w:rPr>
          <w:rFonts w:ascii="Arial Narrow" w:hAnsi="Arial Narrow"/>
          <w:b/>
          <w:bCs/>
          <w:sz w:val="22"/>
          <w:szCs w:val="20"/>
        </w:rPr>
        <w:cr/>
        <w:t>INGENIERÍA</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 xml:space="preserve">E-230- </w:t>
      </w:r>
      <w:r w:rsidRPr="00CA0EF0">
        <w:rPr>
          <w:rFonts w:ascii="Arial Narrow" w:hAnsi="Arial Narrow"/>
          <w:sz w:val="22"/>
          <w:szCs w:val="20"/>
        </w:rPr>
        <w:t>TALLER</w:t>
      </w:r>
      <w:r w:rsidRPr="00A43F6B">
        <w:rPr>
          <w:rFonts w:ascii="Arial Narrow" w:hAnsi="Arial Narrow"/>
          <w:sz w:val="22"/>
          <w:szCs w:val="20"/>
        </w:rPr>
        <w:t xml:space="preserve"> DE PROYECTOS NACIONALES</w:t>
      </w:r>
      <w:r w:rsidRPr="00CA0EF0">
        <w:rPr>
          <w:rFonts w:ascii="Arial Narrow" w:hAnsi="Arial Narrow"/>
          <w:sz w:val="22"/>
          <w:szCs w:val="20"/>
        </w:rPr>
        <w:t>,</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 </w:t>
      </w:r>
      <w:r w:rsidRPr="00914E4A">
        <w:rPr>
          <w:rFonts w:ascii="Arial Narrow" w:hAnsi="Arial Narrow"/>
          <w:sz w:val="22"/>
          <w:szCs w:val="20"/>
        </w:rPr>
        <w:t>según el siguiente detalle:</w:t>
      </w:r>
    </w:p>
    <w:p w14:paraId="78C96674" w14:textId="2A517FF4" w:rsidR="00571924" w:rsidRPr="007E5A9A" w:rsidRDefault="00571924" w:rsidP="00571924">
      <w:pPr>
        <w:widowControl w:val="0"/>
        <w:autoSpaceDE w:val="0"/>
        <w:autoSpaceDN w:val="0"/>
        <w:ind w:left="705"/>
        <w:rPr>
          <w:rFonts w:ascii="Arial Narrow" w:hAnsi="Arial Narrow" w:cs="Lucida Sans Unicode"/>
          <w:spacing w:val="-3"/>
          <w:sz w:val="22"/>
          <w:szCs w:val="22"/>
          <w:lang w:val="es-PE"/>
        </w:rPr>
      </w:pPr>
    </w:p>
    <w:tbl>
      <w:tblPr>
        <w:tblpPr w:leftFromText="141" w:rightFromText="141" w:vertAnchor="text" w:horzAnchor="margin" w:tblpY="-26"/>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004"/>
        <w:gridCol w:w="1629"/>
        <w:gridCol w:w="1879"/>
        <w:gridCol w:w="1002"/>
        <w:gridCol w:w="1151"/>
      </w:tblGrid>
      <w:tr w:rsidR="00571924" w:rsidRPr="00571924" w14:paraId="303E8693" w14:textId="77777777" w:rsidTr="00571924">
        <w:trPr>
          <w:trHeight w:val="105"/>
        </w:trPr>
        <w:tc>
          <w:tcPr>
            <w:tcW w:w="1248" w:type="dxa"/>
            <w:tcBorders>
              <w:top w:val="single" w:sz="4" w:space="0" w:color="auto"/>
              <w:left w:val="single" w:sz="4" w:space="0" w:color="auto"/>
              <w:bottom w:val="single" w:sz="4" w:space="0" w:color="auto"/>
              <w:right w:val="single" w:sz="4" w:space="0" w:color="auto"/>
            </w:tcBorders>
            <w:vAlign w:val="center"/>
          </w:tcPr>
          <w:p w14:paraId="5D8A4C39"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lastRenderedPageBreak/>
              <w:t>CÓDIGO</w:t>
            </w:r>
          </w:p>
        </w:tc>
        <w:tc>
          <w:tcPr>
            <w:tcW w:w="2004" w:type="dxa"/>
            <w:tcBorders>
              <w:top w:val="single" w:sz="4" w:space="0" w:color="auto"/>
              <w:left w:val="single" w:sz="4" w:space="0" w:color="auto"/>
              <w:bottom w:val="single" w:sz="4" w:space="0" w:color="auto"/>
              <w:right w:val="single" w:sz="4" w:space="0" w:color="auto"/>
            </w:tcBorders>
            <w:vAlign w:val="center"/>
          </w:tcPr>
          <w:p w14:paraId="1D9AFE13"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APELLIDOS Y NOMBRES</w:t>
            </w:r>
          </w:p>
        </w:tc>
        <w:tc>
          <w:tcPr>
            <w:tcW w:w="1629" w:type="dxa"/>
            <w:tcBorders>
              <w:top w:val="single" w:sz="4" w:space="0" w:color="auto"/>
              <w:left w:val="single" w:sz="4" w:space="0" w:color="auto"/>
              <w:bottom w:val="single" w:sz="4" w:space="0" w:color="auto"/>
              <w:right w:val="single" w:sz="4" w:space="0" w:color="auto"/>
            </w:tcBorders>
            <w:vAlign w:val="center"/>
          </w:tcPr>
          <w:p w14:paraId="5E11F0CC"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DOCENTE</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14FB067"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ASIGNATURA</w:t>
            </w:r>
          </w:p>
        </w:tc>
        <w:tc>
          <w:tcPr>
            <w:tcW w:w="1002" w:type="dxa"/>
            <w:tcBorders>
              <w:top w:val="single" w:sz="4" w:space="0" w:color="auto"/>
              <w:left w:val="single" w:sz="4" w:space="0" w:color="auto"/>
              <w:bottom w:val="single" w:sz="4" w:space="0" w:color="auto"/>
              <w:right w:val="single" w:sz="4" w:space="0" w:color="auto"/>
            </w:tcBorders>
            <w:vAlign w:val="center"/>
            <w:hideMark/>
          </w:tcPr>
          <w:p w14:paraId="192F47A5"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NOTA</w:t>
            </w:r>
          </w:p>
        </w:tc>
        <w:tc>
          <w:tcPr>
            <w:tcW w:w="1151" w:type="dxa"/>
            <w:tcBorders>
              <w:top w:val="single" w:sz="4" w:space="0" w:color="auto"/>
              <w:left w:val="single" w:sz="4" w:space="0" w:color="auto"/>
              <w:bottom w:val="single" w:sz="4" w:space="0" w:color="auto"/>
              <w:right w:val="single" w:sz="4" w:space="0" w:color="auto"/>
            </w:tcBorders>
          </w:tcPr>
          <w:p w14:paraId="45DC51E5" w14:textId="77777777" w:rsidR="00571924" w:rsidRPr="00571924" w:rsidRDefault="00571924" w:rsidP="00571924">
            <w:pPr>
              <w:jc w:val="center"/>
              <w:rPr>
                <w:rFonts w:ascii="Arial Narrow" w:hAnsi="Arial Narrow"/>
                <w:b/>
                <w:sz w:val="18"/>
                <w:szCs w:val="18"/>
              </w:rPr>
            </w:pPr>
            <w:r w:rsidRPr="00571924">
              <w:rPr>
                <w:rFonts w:ascii="Arial Narrow" w:hAnsi="Arial Narrow"/>
                <w:b/>
                <w:sz w:val="18"/>
                <w:szCs w:val="18"/>
              </w:rPr>
              <w:t>SEMESTRE ACADÉMICO</w:t>
            </w:r>
          </w:p>
        </w:tc>
      </w:tr>
      <w:tr w:rsidR="00571924" w:rsidRPr="00571924" w14:paraId="1ABB9AED" w14:textId="77777777" w:rsidTr="00571924">
        <w:trPr>
          <w:trHeight w:val="231"/>
        </w:trPr>
        <w:tc>
          <w:tcPr>
            <w:tcW w:w="1248" w:type="dxa"/>
            <w:tcBorders>
              <w:top w:val="single" w:sz="4" w:space="0" w:color="auto"/>
              <w:left w:val="single" w:sz="4" w:space="0" w:color="auto"/>
              <w:bottom w:val="single" w:sz="4" w:space="0" w:color="auto"/>
              <w:right w:val="single" w:sz="4" w:space="0" w:color="auto"/>
            </w:tcBorders>
            <w:vAlign w:val="center"/>
          </w:tcPr>
          <w:p w14:paraId="69BD7AB5" w14:textId="77777777" w:rsidR="00571924" w:rsidRPr="00571924" w:rsidRDefault="00571924" w:rsidP="00571924">
            <w:pPr>
              <w:rPr>
                <w:rFonts w:ascii="Arial Narrow" w:hAnsi="Arial Narrow"/>
                <w:sz w:val="18"/>
                <w:szCs w:val="18"/>
              </w:rPr>
            </w:pPr>
            <w:r w:rsidRPr="00571924">
              <w:rPr>
                <w:rFonts w:ascii="Calibri" w:hAnsi="Calibri" w:cs="Calibri"/>
                <w:sz w:val="18"/>
                <w:szCs w:val="18"/>
              </w:rPr>
              <w:t>2231020548</w:t>
            </w:r>
          </w:p>
        </w:tc>
        <w:tc>
          <w:tcPr>
            <w:tcW w:w="2004" w:type="dxa"/>
            <w:tcBorders>
              <w:top w:val="single" w:sz="4" w:space="0" w:color="auto"/>
              <w:left w:val="single" w:sz="4" w:space="0" w:color="auto"/>
              <w:bottom w:val="single" w:sz="4" w:space="0" w:color="auto"/>
              <w:right w:val="single" w:sz="4" w:space="0" w:color="auto"/>
            </w:tcBorders>
            <w:vAlign w:val="center"/>
          </w:tcPr>
          <w:p w14:paraId="251972A2"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QUIROZ SEQUEROS JHONNY ARMANDO</w:t>
            </w:r>
          </w:p>
        </w:tc>
        <w:tc>
          <w:tcPr>
            <w:tcW w:w="1629" w:type="dxa"/>
            <w:tcBorders>
              <w:top w:val="single" w:sz="4" w:space="0" w:color="auto"/>
              <w:left w:val="single" w:sz="4" w:space="0" w:color="auto"/>
              <w:right w:val="single" w:sz="4" w:space="0" w:color="auto"/>
            </w:tcBorders>
            <w:vAlign w:val="center"/>
          </w:tcPr>
          <w:p w14:paraId="5C4F7483" w14:textId="77777777" w:rsidR="00571924" w:rsidRPr="00571924" w:rsidRDefault="00571924" w:rsidP="00571924">
            <w:pPr>
              <w:rPr>
                <w:sz w:val="18"/>
                <w:szCs w:val="18"/>
                <w:lang w:eastAsia="es-PE"/>
              </w:rPr>
            </w:pPr>
            <w:r w:rsidRPr="00571924">
              <w:rPr>
                <w:rStyle w:val="fontstyle01"/>
                <w:sz w:val="18"/>
                <w:szCs w:val="18"/>
              </w:rPr>
              <w:t>DR. FERNANDO MENDOZA APAZA</w:t>
            </w:r>
          </w:p>
        </w:tc>
        <w:tc>
          <w:tcPr>
            <w:tcW w:w="1879" w:type="dxa"/>
            <w:tcBorders>
              <w:top w:val="single" w:sz="4" w:space="0" w:color="auto"/>
              <w:left w:val="single" w:sz="4" w:space="0" w:color="auto"/>
              <w:right w:val="single" w:sz="4" w:space="0" w:color="auto"/>
            </w:tcBorders>
            <w:vAlign w:val="center"/>
          </w:tcPr>
          <w:p w14:paraId="6F35A040" w14:textId="77777777" w:rsidR="00571924" w:rsidRPr="00571924" w:rsidRDefault="00571924" w:rsidP="00571924">
            <w:pPr>
              <w:rPr>
                <w:rFonts w:ascii="Arial Narrow" w:hAnsi="Arial Narrow" w:cs="Arial"/>
                <w:sz w:val="18"/>
                <w:szCs w:val="18"/>
              </w:rPr>
            </w:pPr>
            <w:r w:rsidRPr="00571924">
              <w:rPr>
                <w:rFonts w:ascii="Arial Narrow" w:hAnsi="Arial Narrow"/>
                <w:sz w:val="18"/>
                <w:szCs w:val="18"/>
              </w:rPr>
              <w:t>E-230- TALLER DE PROYECTOS NACIONALES</w:t>
            </w:r>
          </w:p>
        </w:tc>
        <w:tc>
          <w:tcPr>
            <w:tcW w:w="1002" w:type="dxa"/>
            <w:tcBorders>
              <w:top w:val="single" w:sz="4" w:space="0" w:color="auto"/>
              <w:left w:val="single" w:sz="4" w:space="0" w:color="auto"/>
              <w:bottom w:val="single" w:sz="4" w:space="0" w:color="auto"/>
              <w:right w:val="single" w:sz="4" w:space="0" w:color="auto"/>
            </w:tcBorders>
            <w:vAlign w:val="center"/>
          </w:tcPr>
          <w:p w14:paraId="7751AF35"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16</w:t>
            </w:r>
          </w:p>
        </w:tc>
        <w:tc>
          <w:tcPr>
            <w:tcW w:w="1151" w:type="dxa"/>
            <w:tcBorders>
              <w:top w:val="single" w:sz="4" w:space="0" w:color="auto"/>
              <w:left w:val="single" w:sz="4" w:space="0" w:color="auto"/>
              <w:bottom w:val="single" w:sz="4" w:space="0" w:color="auto"/>
              <w:right w:val="single" w:sz="4" w:space="0" w:color="auto"/>
            </w:tcBorders>
            <w:vAlign w:val="center"/>
          </w:tcPr>
          <w:p w14:paraId="13BB7D1E"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2022-B</w:t>
            </w:r>
          </w:p>
        </w:tc>
      </w:tr>
    </w:tbl>
    <w:p w14:paraId="4169C487" w14:textId="77777777" w:rsidR="00571924" w:rsidRPr="00571924" w:rsidRDefault="00571924" w:rsidP="00571924">
      <w:pPr>
        <w:pStyle w:val="Prrafodelista"/>
        <w:widowControl w:val="0"/>
        <w:autoSpaceDE w:val="0"/>
        <w:autoSpaceDN w:val="0"/>
        <w:rPr>
          <w:rFonts w:ascii="Arial Narrow" w:hAnsi="Arial Narrow"/>
          <w:sz w:val="20"/>
          <w:szCs w:val="20"/>
        </w:rPr>
      </w:pPr>
    </w:p>
    <w:p w14:paraId="4143D03B" w14:textId="6E2585C3" w:rsidR="00571924" w:rsidRPr="00F87D12" w:rsidRDefault="00571924"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123-VIRTUAL-2023-UPG-FIEE </w:t>
      </w:r>
      <w:r w:rsidRPr="000D1C6E">
        <w:rPr>
          <w:rFonts w:ascii="Arial Narrow" w:hAnsi="Arial Narrow"/>
          <w:sz w:val="22"/>
          <w:szCs w:val="20"/>
        </w:rPr>
        <w:t xml:space="preserve">de fecha </w:t>
      </w:r>
      <w:r>
        <w:rPr>
          <w:rFonts w:ascii="Arial Narrow" w:hAnsi="Arial Narrow"/>
          <w:sz w:val="22"/>
          <w:szCs w:val="20"/>
        </w:rPr>
        <w:t>28</w:t>
      </w:r>
      <w:r w:rsidRPr="000D1C6E">
        <w:rPr>
          <w:rFonts w:ascii="Arial Narrow" w:hAnsi="Arial Narrow"/>
          <w:sz w:val="22"/>
          <w:szCs w:val="20"/>
        </w:rPr>
        <w:t xml:space="preserve"> de </w:t>
      </w:r>
      <w:proofErr w:type="gramStart"/>
      <w:r>
        <w:rPr>
          <w:rFonts w:ascii="Arial Narrow" w:hAnsi="Arial Narrow"/>
          <w:sz w:val="22"/>
          <w:szCs w:val="20"/>
        </w:rPr>
        <w:t>Febrero</w:t>
      </w:r>
      <w:proofErr w:type="gramEnd"/>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bookmarkStart w:id="3" w:name="_Hlk130979677"/>
      <w:r w:rsidRPr="00057423">
        <w:rPr>
          <w:rFonts w:ascii="Arial Narrow" w:hAnsi="Arial Narrow"/>
          <w:sz w:val="22"/>
          <w:szCs w:val="20"/>
        </w:rPr>
        <w:t>PRUDENCIO CALVO CARLOS ROBERTO</w:t>
      </w:r>
      <w:r w:rsidRPr="00C971F7">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057423">
        <w:rPr>
          <w:rFonts w:ascii="Calibri" w:hAnsi="Calibri" w:cs="Calibri"/>
          <w:sz w:val="22"/>
          <w:szCs w:val="22"/>
        </w:rPr>
        <w:t>2231025311</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MAESTRIA EN INGENIERÍA ELÉCTRICA CON</w:t>
      </w:r>
      <w:r>
        <w:rPr>
          <w:rFonts w:ascii="Arial Narrow" w:hAnsi="Arial Narrow"/>
          <w:b/>
          <w:bCs/>
          <w:sz w:val="22"/>
          <w:szCs w:val="20"/>
        </w:rPr>
        <w:t xml:space="preserve"> </w:t>
      </w:r>
      <w:r w:rsidRPr="00A43F6B">
        <w:rPr>
          <w:rFonts w:ascii="Arial Narrow" w:hAnsi="Arial Narrow"/>
          <w:b/>
          <w:bCs/>
          <w:sz w:val="22"/>
          <w:szCs w:val="20"/>
        </w:rPr>
        <w:t>MENCIÓN EN GERENCIA DE PROYECTOS DE</w:t>
      </w:r>
      <w:r w:rsidRPr="00A43F6B">
        <w:rPr>
          <w:rFonts w:ascii="Arial Narrow" w:hAnsi="Arial Narrow"/>
          <w:b/>
          <w:bCs/>
          <w:sz w:val="22"/>
          <w:szCs w:val="20"/>
        </w:rPr>
        <w:cr/>
        <w:t>INGENIERÍA</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 xml:space="preserve">I-110- </w:t>
      </w:r>
      <w:r w:rsidRPr="00057423">
        <w:rPr>
          <w:rFonts w:ascii="Arial Narrow" w:hAnsi="Arial Narrow"/>
          <w:sz w:val="22"/>
          <w:szCs w:val="20"/>
        </w:rPr>
        <w:t>INVESTIGACIÓN CIENTÍFICA</w:t>
      </w:r>
      <w:r w:rsidRPr="00CA0EF0">
        <w:rPr>
          <w:rFonts w:ascii="Arial Narrow" w:hAnsi="Arial Narrow"/>
          <w:sz w:val="22"/>
          <w:szCs w:val="20"/>
        </w:rPr>
        <w:t>,</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bookmarkEnd w:id="3"/>
    <w:p w14:paraId="7D5CB206" w14:textId="77777777" w:rsidR="00571924" w:rsidRDefault="00571924" w:rsidP="00571924">
      <w:pPr>
        <w:widowControl w:val="0"/>
        <w:autoSpaceDE w:val="0"/>
        <w:autoSpaceDN w:val="0"/>
        <w:rPr>
          <w:rFonts w:ascii="Arial Narrow" w:hAnsi="Arial Narrow"/>
          <w:sz w:val="20"/>
          <w:szCs w:val="20"/>
        </w:rPr>
      </w:pPr>
    </w:p>
    <w:p w14:paraId="736793C3" w14:textId="77777777" w:rsidR="00571924" w:rsidRPr="0070122C" w:rsidRDefault="00571924" w:rsidP="0057192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w:t>
      </w:r>
      <w:r>
        <w:rPr>
          <w:rFonts w:ascii="Arial Narrow" w:eastAsiaTheme="minorEastAsia" w:hAnsi="Arial Narrow"/>
        </w:rPr>
        <w:t xml:space="preserve"> </w:t>
      </w:r>
      <w:r w:rsidRPr="0070122C">
        <w:rPr>
          <w:rFonts w:ascii="Arial Narrow" w:eastAsiaTheme="minorEastAsia" w:hAnsi="Arial Narrow"/>
        </w:rPr>
        <w:t>Consejo de Escuela de Posgrado acuerdan, por consenso.</w:t>
      </w:r>
    </w:p>
    <w:p w14:paraId="679C951A" w14:textId="77777777" w:rsidR="00571924" w:rsidRPr="00087608" w:rsidRDefault="00571924" w:rsidP="0057192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55A4A6F" w14:textId="7B6BAE6B" w:rsidR="00571924" w:rsidRPr="00113DD6" w:rsidRDefault="00571924" w:rsidP="00571924">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A85BFC">
        <w:rPr>
          <w:rFonts w:ascii="Arial Narrow" w:eastAsiaTheme="minorEastAsia" w:hAnsi="Arial Narrow"/>
          <w:b/>
          <w:sz w:val="22"/>
        </w:rPr>
        <w:t>20</w:t>
      </w:r>
      <w:r>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057423">
        <w:rPr>
          <w:rFonts w:ascii="Arial Narrow" w:hAnsi="Arial Narrow"/>
          <w:sz w:val="22"/>
          <w:szCs w:val="20"/>
        </w:rPr>
        <w:t>PRUDENCIO CALVO CARLOS ROBERTO con código 2231025311, de la MAESTRIA EN INGENIERÍA ELÉCTRICA CON MENCIÓN EN GERENCIA DE PROYECTOS DE INGENIERÍA de la asignatura:  I-110- INVESTIGACIÓN CIENTÍFICA, I ciclo cursada en el Semestre Académico 2022-B</w:t>
      </w:r>
      <w:r>
        <w:rPr>
          <w:rFonts w:ascii="Arial Narrow" w:hAnsi="Arial Narrow"/>
          <w:sz w:val="22"/>
          <w:szCs w:val="22"/>
        </w:rPr>
        <w:t xml:space="preserve">, </w:t>
      </w:r>
      <w:r w:rsidRPr="00914E4A">
        <w:rPr>
          <w:rFonts w:ascii="Arial Narrow" w:hAnsi="Arial Narrow"/>
          <w:sz w:val="22"/>
          <w:szCs w:val="20"/>
        </w:rPr>
        <w:t>según el siguiente detalle:</w:t>
      </w:r>
    </w:p>
    <w:p w14:paraId="29F0F7C3" w14:textId="33E669EE" w:rsidR="00571924" w:rsidRDefault="00571924" w:rsidP="00571924">
      <w:pPr>
        <w:widowControl w:val="0"/>
        <w:autoSpaceDE w:val="0"/>
        <w:autoSpaceDN w:val="0"/>
        <w:rPr>
          <w:rFonts w:ascii="Arial Narrow" w:hAnsi="Arial Narrow"/>
          <w:sz w:val="20"/>
          <w:szCs w:val="20"/>
        </w:rPr>
      </w:pPr>
    </w:p>
    <w:tbl>
      <w:tblPr>
        <w:tblpPr w:leftFromText="141" w:rightFromText="141" w:vertAnchor="text" w:horzAnchor="margin" w:tblpY="4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2008"/>
        <w:gridCol w:w="1632"/>
        <w:gridCol w:w="2008"/>
        <w:gridCol w:w="878"/>
        <w:gridCol w:w="1153"/>
      </w:tblGrid>
      <w:tr w:rsidR="00571924" w:rsidRPr="00571924" w14:paraId="5C078CA7" w14:textId="77777777" w:rsidTr="00571924">
        <w:trPr>
          <w:trHeight w:val="111"/>
        </w:trPr>
        <w:tc>
          <w:tcPr>
            <w:tcW w:w="1251" w:type="dxa"/>
            <w:tcBorders>
              <w:top w:val="single" w:sz="4" w:space="0" w:color="auto"/>
              <w:left w:val="single" w:sz="4" w:space="0" w:color="auto"/>
              <w:bottom w:val="single" w:sz="4" w:space="0" w:color="auto"/>
              <w:right w:val="single" w:sz="4" w:space="0" w:color="auto"/>
            </w:tcBorders>
            <w:vAlign w:val="center"/>
          </w:tcPr>
          <w:p w14:paraId="3FD11B3D"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CÓDIGO</w:t>
            </w:r>
          </w:p>
        </w:tc>
        <w:tc>
          <w:tcPr>
            <w:tcW w:w="2008" w:type="dxa"/>
            <w:tcBorders>
              <w:top w:val="single" w:sz="4" w:space="0" w:color="auto"/>
              <w:left w:val="single" w:sz="4" w:space="0" w:color="auto"/>
              <w:bottom w:val="single" w:sz="4" w:space="0" w:color="auto"/>
              <w:right w:val="single" w:sz="4" w:space="0" w:color="auto"/>
            </w:tcBorders>
            <w:vAlign w:val="center"/>
          </w:tcPr>
          <w:p w14:paraId="540ECA13"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APELLIDOS Y NOMBRES</w:t>
            </w:r>
          </w:p>
        </w:tc>
        <w:tc>
          <w:tcPr>
            <w:tcW w:w="1632" w:type="dxa"/>
            <w:tcBorders>
              <w:top w:val="single" w:sz="4" w:space="0" w:color="auto"/>
              <w:left w:val="single" w:sz="4" w:space="0" w:color="auto"/>
              <w:bottom w:val="single" w:sz="4" w:space="0" w:color="auto"/>
              <w:right w:val="single" w:sz="4" w:space="0" w:color="auto"/>
            </w:tcBorders>
            <w:vAlign w:val="center"/>
          </w:tcPr>
          <w:p w14:paraId="566B2FB7"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DOCENTE</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9126023"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ASIGNATURA</w:t>
            </w:r>
          </w:p>
        </w:tc>
        <w:tc>
          <w:tcPr>
            <w:tcW w:w="878" w:type="dxa"/>
            <w:tcBorders>
              <w:top w:val="single" w:sz="4" w:space="0" w:color="auto"/>
              <w:left w:val="single" w:sz="4" w:space="0" w:color="auto"/>
              <w:bottom w:val="single" w:sz="4" w:space="0" w:color="auto"/>
              <w:right w:val="single" w:sz="4" w:space="0" w:color="auto"/>
            </w:tcBorders>
            <w:vAlign w:val="center"/>
            <w:hideMark/>
          </w:tcPr>
          <w:p w14:paraId="00FF04B2"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NOTA</w:t>
            </w:r>
          </w:p>
        </w:tc>
        <w:tc>
          <w:tcPr>
            <w:tcW w:w="1153" w:type="dxa"/>
            <w:tcBorders>
              <w:top w:val="single" w:sz="4" w:space="0" w:color="auto"/>
              <w:left w:val="single" w:sz="4" w:space="0" w:color="auto"/>
              <w:bottom w:val="single" w:sz="4" w:space="0" w:color="auto"/>
              <w:right w:val="single" w:sz="4" w:space="0" w:color="auto"/>
            </w:tcBorders>
          </w:tcPr>
          <w:p w14:paraId="5263DC4E" w14:textId="77777777" w:rsidR="00571924" w:rsidRPr="00571924" w:rsidRDefault="00571924" w:rsidP="00571924">
            <w:pPr>
              <w:jc w:val="center"/>
              <w:rPr>
                <w:rFonts w:ascii="Arial Narrow" w:hAnsi="Arial Narrow"/>
                <w:b/>
                <w:sz w:val="18"/>
                <w:szCs w:val="18"/>
              </w:rPr>
            </w:pPr>
            <w:r w:rsidRPr="00571924">
              <w:rPr>
                <w:rFonts w:ascii="Arial Narrow" w:hAnsi="Arial Narrow"/>
                <w:b/>
                <w:sz w:val="18"/>
                <w:szCs w:val="18"/>
              </w:rPr>
              <w:t>SEMESTRE ACADÉMICO</w:t>
            </w:r>
          </w:p>
        </w:tc>
      </w:tr>
      <w:tr w:rsidR="00571924" w:rsidRPr="00571924" w14:paraId="0C52B363" w14:textId="77777777" w:rsidTr="00571924">
        <w:trPr>
          <w:trHeight w:val="245"/>
        </w:trPr>
        <w:tc>
          <w:tcPr>
            <w:tcW w:w="1251" w:type="dxa"/>
            <w:tcBorders>
              <w:top w:val="single" w:sz="4" w:space="0" w:color="auto"/>
              <w:left w:val="single" w:sz="4" w:space="0" w:color="auto"/>
              <w:bottom w:val="single" w:sz="4" w:space="0" w:color="auto"/>
              <w:right w:val="single" w:sz="4" w:space="0" w:color="auto"/>
            </w:tcBorders>
            <w:vAlign w:val="center"/>
          </w:tcPr>
          <w:p w14:paraId="28ABD2B0"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2231025311</w:t>
            </w:r>
          </w:p>
        </w:tc>
        <w:tc>
          <w:tcPr>
            <w:tcW w:w="2008" w:type="dxa"/>
            <w:tcBorders>
              <w:top w:val="single" w:sz="4" w:space="0" w:color="auto"/>
              <w:left w:val="single" w:sz="4" w:space="0" w:color="auto"/>
              <w:bottom w:val="single" w:sz="4" w:space="0" w:color="auto"/>
              <w:right w:val="single" w:sz="4" w:space="0" w:color="auto"/>
            </w:tcBorders>
            <w:vAlign w:val="center"/>
          </w:tcPr>
          <w:p w14:paraId="62BE729E"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PRUDENCIO CALVO CARLOS ROBERTO</w:t>
            </w:r>
          </w:p>
        </w:tc>
        <w:tc>
          <w:tcPr>
            <w:tcW w:w="1632" w:type="dxa"/>
            <w:tcBorders>
              <w:top w:val="single" w:sz="4" w:space="0" w:color="auto"/>
              <w:left w:val="single" w:sz="4" w:space="0" w:color="auto"/>
              <w:right w:val="single" w:sz="4" w:space="0" w:color="auto"/>
            </w:tcBorders>
            <w:vAlign w:val="center"/>
          </w:tcPr>
          <w:p w14:paraId="3F3FF895" w14:textId="77777777" w:rsidR="00571924" w:rsidRPr="00571924" w:rsidRDefault="00571924" w:rsidP="00571924">
            <w:pPr>
              <w:rPr>
                <w:sz w:val="18"/>
                <w:szCs w:val="18"/>
                <w:lang w:eastAsia="es-PE"/>
              </w:rPr>
            </w:pPr>
            <w:r w:rsidRPr="00571924">
              <w:rPr>
                <w:rStyle w:val="fontstyle01"/>
                <w:sz w:val="18"/>
                <w:szCs w:val="18"/>
              </w:rPr>
              <w:t>DR. CÉSAR AUGUSTO SANTOS MEJÍA</w:t>
            </w:r>
          </w:p>
          <w:p w14:paraId="14303629" w14:textId="77777777" w:rsidR="00571924" w:rsidRPr="00571924" w:rsidRDefault="00571924" w:rsidP="00571924">
            <w:pPr>
              <w:rPr>
                <w:sz w:val="18"/>
                <w:szCs w:val="18"/>
                <w:lang w:eastAsia="es-PE"/>
              </w:rPr>
            </w:pPr>
          </w:p>
        </w:tc>
        <w:tc>
          <w:tcPr>
            <w:tcW w:w="2008" w:type="dxa"/>
            <w:tcBorders>
              <w:top w:val="single" w:sz="4" w:space="0" w:color="auto"/>
              <w:left w:val="single" w:sz="4" w:space="0" w:color="auto"/>
              <w:right w:val="single" w:sz="4" w:space="0" w:color="auto"/>
            </w:tcBorders>
            <w:vAlign w:val="center"/>
          </w:tcPr>
          <w:p w14:paraId="189A880E" w14:textId="77777777" w:rsidR="00571924" w:rsidRPr="00571924" w:rsidRDefault="00571924" w:rsidP="00571924">
            <w:pPr>
              <w:rPr>
                <w:rFonts w:ascii="Arial Narrow" w:hAnsi="Arial Narrow" w:cs="Arial"/>
                <w:sz w:val="18"/>
                <w:szCs w:val="18"/>
              </w:rPr>
            </w:pPr>
            <w:r w:rsidRPr="00571924">
              <w:rPr>
                <w:rFonts w:ascii="Arial Narrow" w:hAnsi="Arial Narrow"/>
                <w:sz w:val="18"/>
                <w:szCs w:val="18"/>
              </w:rPr>
              <w:t>I-110- INVESTIGACIÓN CIENTÍFICA</w:t>
            </w:r>
          </w:p>
        </w:tc>
        <w:tc>
          <w:tcPr>
            <w:tcW w:w="878" w:type="dxa"/>
            <w:tcBorders>
              <w:top w:val="single" w:sz="4" w:space="0" w:color="auto"/>
              <w:left w:val="single" w:sz="4" w:space="0" w:color="auto"/>
              <w:bottom w:val="single" w:sz="4" w:space="0" w:color="auto"/>
              <w:right w:val="single" w:sz="4" w:space="0" w:color="auto"/>
            </w:tcBorders>
            <w:vAlign w:val="center"/>
          </w:tcPr>
          <w:p w14:paraId="7B624DA9"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15</w:t>
            </w:r>
          </w:p>
        </w:tc>
        <w:tc>
          <w:tcPr>
            <w:tcW w:w="1153" w:type="dxa"/>
            <w:tcBorders>
              <w:top w:val="single" w:sz="4" w:space="0" w:color="auto"/>
              <w:left w:val="single" w:sz="4" w:space="0" w:color="auto"/>
              <w:bottom w:val="single" w:sz="4" w:space="0" w:color="auto"/>
              <w:right w:val="single" w:sz="4" w:space="0" w:color="auto"/>
            </w:tcBorders>
            <w:vAlign w:val="center"/>
          </w:tcPr>
          <w:p w14:paraId="054A3EAA"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2022-B</w:t>
            </w:r>
          </w:p>
        </w:tc>
      </w:tr>
    </w:tbl>
    <w:p w14:paraId="5372175C" w14:textId="77777777" w:rsidR="00571924" w:rsidRDefault="00571924" w:rsidP="00571924">
      <w:pPr>
        <w:widowControl w:val="0"/>
        <w:autoSpaceDE w:val="0"/>
        <w:autoSpaceDN w:val="0"/>
        <w:rPr>
          <w:rFonts w:ascii="Arial Narrow" w:hAnsi="Arial Narrow"/>
          <w:sz w:val="20"/>
          <w:szCs w:val="20"/>
        </w:rPr>
      </w:pPr>
    </w:p>
    <w:p w14:paraId="6F1F27A7" w14:textId="77777777" w:rsidR="00571924" w:rsidRDefault="00571924" w:rsidP="00571924">
      <w:pPr>
        <w:widowControl w:val="0"/>
        <w:autoSpaceDE w:val="0"/>
        <w:autoSpaceDN w:val="0"/>
        <w:rPr>
          <w:rFonts w:ascii="Arial Narrow" w:hAnsi="Arial Narrow"/>
          <w:sz w:val="20"/>
          <w:szCs w:val="20"/>
        </w:rPr>
      </w:pPr>
    </w:p>
    <w:p w14:paraId="350B106D" w14:textId="3960B85C" w:rsidR="00571924" w:rsidRPr="00F87D12" w:rsidRDefault="00571924"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124-VIRTUAL-2023-UPG-FIEE </w:t>
      </w:r>
      <w:r w:rsidRPr="000D1C6E">
        <w:rPr>
          <w:rFonts w:ascii="Arial Narrow" w:hAnsi="Arial Narrow"/>
          <w:sz w:val="22"/>
          <w:szCs w:val="20"/>
        </w:rPr>
        <w:t xml:space="preserve">de fecha </w:t>
      </w:r>
      <w:r>
        <w:rPr>
          <w:rFonts w:ascii="Arial Narrow" w:hAnsi="Arial Narrow"/>
          <w:sz w:val="22"/>
          <w:szCs w:val="20"/>
        </w:rPr>
        <w:t>28</w:t>
      </w:r>
      <w:r w:rsidRPr="000D1C6E">
        <w:rPr>
          <w:rFonts w:ascii="Arial Narrow" w:hAnsi="Arial Narrow"/>
          <w:sz w:val="22"/>
          <w:szCs w:val="20"/>
        </w:rPr>
        <w:t xml:space="preserve"> de </w:t>
      </w:r>
      <w:r>
        <w:rPr>
          <w:rFonts w:ascii="Arial Narrow" w:hAnsi="Arial Narrow"/>
          <w:sz w:val="22"/>
          <w:szCs w:val="20"/>
        </w:rPr>
        <w:t>Febrero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ELECTRICA Y ELECTRONICA</w:t>
      </w:r>
      <w:r>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3855CE">
        <w:rPr>
          <w:rFonts w:ascii="Arial Narrow" w:hAnsi="Arial Narrow"/>
          <w:sz w:val="22"/>
          <w:szCs w:val="20"/>
        </w:rPr>
        <w:t xml:space="preserve">QUISPE BARRETO JOSE ANTONIO </w:t>
      </w:r>
      <w:r w:rsidRPr="00914E4A">
        <w:rPr>
          <w:rFonts w:ascii="Arial Narrow" w:hAnsi="Arial Narrow"/>
          <w:sz w:val="22"/>
          <w:szCs w:val="20"/>
        </w:rPr>
        <w:t>con código</w:t>
      </w:r>
      <w:r>
        <w:rPr>
          <w:rFonts w:ascii="Arial Narrow" w:hAnsi="Arial Narrow"/>
          <w:sz w:val="22"/>
          <w:szCs w:val="20"/>
        </w:rPr>
        <w:t xml:space="preserve"> </w:t>
      </w:r>
      <w:r w:rsidRPr="003855CE">
        <w:rPr>
          <w:rFonts w:ascii="Calibri" w:hAnsi="Calibri" w:cs="Calibri"/>
          <w:sz w:val="22"/>
          <w:szCs w:val="22"/>
        </w:rPr>
        <w:t>2231025124</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MAESTRIA EN INGENIERÍA ELÉCTRICA CON</w:t>
      </w:r>
      <w:r>
        <w:rPr>
          <w:rFonts w:ascii="Arial Narrow" w:hAnsi="Arial Narrow"/>
          <w:b/>
          <w:bCs/>
          <w:sz w:val="22"/>
          <w:szCs w:val="20"/>
        </w:rPr>
        <w:t xml:space="preserve"> </w:t>
      </w:r>
      <w:r w:rsidRPr="00A43F6B">
        <w:rPr>
          <w:rFonts w:ascii="Arial Narrow" w:hAnsi="Arial Narrow"/>
          <w:b/>
          <w:bCs/>
          <w:sz w:val="22"/>
          <w:szCs w:val="20"/>
        </w:rPr>
        <w:t>MENCIÓN EN GERENCIA DE PROYECTOS DEINGENIERÍA</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B-120- FUNDAMENTO DE LA GERENCIA DE PROYECTOS</w:t>
      </w:r>
      <w:r w:rsidRPr="00CA0EF0">
        <w:rPr>
          <w:rFonts w:ascii="Arial Narrow" w:hAnsi="Arial Narrow"/>
          <w:sz w:val="22"/>
          <w:szCs w:val="20"/>
        </w:rPr>
        <w:t>,</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p w14:paraId="73150159" w14:textId="77777777" w:rsidR="00571924" w:rsidRDefault="00571924" w:rsidP="00571924">
      <w:pPr>
        <w:widowControl w:val="0"/>
        <w:autoSpaceDE w:val="0"/>
        <w:autoSpaceDN w:val="0"/>
        <w:rPr>
          <w:rFonts w:ascii="Arial Narrow" w:hAnsi="Arial Narrow"/>
          <w:sz w:val="20"/>
          <w:szCs w:val="20"/>
        </w:rPr>
      </w:pPr>
    </w:p>
    <w:p w14:paraId="260A5A46" w14:textId="77777777" w:rsidR="00571924" w:rsidRPr="0070122C" w:rsidRDefault="00571924" w:rsidP="0057192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w:t>
      </w:r>
      <w:r>
        <w:rPr>
          <w:rFonts w:ascii="Arial Narrow" w:eastAsiaTheme="minorEastAsia" w:hAnsi="Arial Narrow"/>
        </w:rPr>
        <w:t xml:space="preserve"> </w:t>
      </w:r>
      <w:r w:rsidRPr="0070122C">
        <w:rPr>
          <w:rFonts w:ascii="Arial Narrow" w:eastAsiaTheme="minorEastAsia" w:hAnsi="Arial Narrow"/>
        </w:rPr>
        <w:t>Consejo de Escuela de Posgrado acuerdan, por consenso.</w:t>
      </w:r>
    </w:p>
    <w:p w14:paraId="7635EBBE" w14:textId="77777777" w:rsidR="00571924" w:rsidRPr="00087608" w:rsidRDefault="00571924" w:rsidP="0057192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CB11A9C" w14:textId="7A334D68" w:rsidR="00571924" w:rsidRDefault="00571924" w:rsidP="00571924">
      <w:pPr>
        <w:widowControl w:val="0"/>
        <w:autoSpaceDE w:val="0"/>
        <w:autoSpaceDN w:val="0"/>
        <w:ind w:left="709" w:firstLine="11"/>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2</w:t>
      </w:r>
      <w:r w:rsidR="00A85BFC">
        <w:rPr>
          <w:rFonts w:ascii="Arial Narrow" w:eastAsiaTheme="minorEastAsia" w:hAnsi="Arial Narrow"/>
          <w:b/>
          <w:sz w:val="22"/>
        </w:rPr>
        <w:t>1</w:t>
      </w:r>
      <w:r>
        <w:rPr>
          <w:rFonts w:ascii="Arial Narrow" w:eastAsiaTheme="minorEastAsia" w:hAnsi="Arial Narrow"/>
          <w:b/>
          <w:sz w:val="22"/>
        </w:rPr>
        <w:t>:</w:t>
      </w:r>
      <w:r w:rsidR="00736863">
        <w:rPr>
          <w:rFonts w:ascii="Arial Narrow" w:eastAsiaTheme="minorEastAsia" w:hAnsi="Arial Narrow"/>
          <w:b/>
          <w:sz w:val="22"/>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3855CE">
        <w:rPr>
          <w:rFonts w:ascii="Arial Narrow" w:hAnsi="Arial Narrow"/>
          <w:sz w:val="22"/>
          <w:szCs w:val="20"/>
        </w:rPr>
        <w:t>QUISPE BARRETO JOSE ANTONIO con código 2231025124, de la MAESTRIA EN INGENIERÍA ELÉCTRICA CON MENCIÓN EN GERENCIA DE PROYECTOS DE INGENIERÍA de la asignatura:  B-120- FUNDAMENTO DE LA GERENCIA DE PROYECTOS, I ciclo cursada en el Semestre Académico 2022-B</w:t>
      </w:r>
      <w:r>
        <w:rPr>
          <w:rFonts w:ascii="Arial Narrow" w:hAnsi="Arial Narrow"/>
          <w:sz w:val="22"/>
          <w:szCs w:val="22"/>
        </w:rPr>
        <w:t xml:space="preserve">, </w:t>
      </w:r>
      <w:r w:rsidRPr="00914E4A">
        <w:rPr>
          <w:rFonts w:ascii="Arial Narrow" w:hAnsi="Arial Narrow"/>
          <w:sz w:val="22"/>
          <w:szCs w:val="20"/>
        </w:rPr>
        <w:t>según el siguiente detalle:</w:t>
      </w:r>
    </w:p>
    <w:p w14:paraId="14BE83F0" w14:textId="77777777" w:rsidR="00571924" w:rsidRDefault="00571924" w:rsidP="00571924">
      <w:pPr>
        <w:widowControl w:val="0"/>
        <w:autoSpaceDE w:val="0"/>
        <w:autoSpaceDN w:val="0"/>
        <w:ind w:left="709" w:firstLine="11"/>
        <w:rPr>
          <w:rFonts w:ascii="Arial Narrow" w:hAnsi="Arial Narrow"/>
          <w:sz w:val="20"/>
          <w:szCs w:val="20"/>
        </w:rPr>
      </w:pPr>
    </w:p>
    <w:tbl>
      <w:tblPr>
        <w:tblpPr w:leftFromText="141" w:rightFromText="141" w:vertAnchor="text" w:horzAnchor="margin" w:tblpX="-10" w:tblpY="-19"/>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049"/>
        <w:gridCol w:w="1665"/>
        <w:gridCol w:w="2049"/>
        <w:gridCol w:w="896"/>
        <w:gridCol w:w="1177"/>
      </w:tblGrid>
      <w:tr w:rsidR="00571924" w:rsidRPr="00571924" w14:paraId="5132370D" w14:textId="77777777" w:rsidTr="00571924">
        <w:trPr>
          <w:trHeight w:val="103"/>
        </w:trPr>
        <w:tc>
          <w:tcPr>
            <w:tcW w:w="1139" w:type="dxa"/>
            <w:tcBorders>
              <w:top w:val="single" w:sz="4" w:space="0" w:color="auto"/>
              <w:left w:val="single" w:sz="4" w:space="0" w:color="auto"/>
              <w:bottom w:val="single" w:sz="4" w:space="0" w:color="auto"/>
              <w:right w:val="single" w:sz="4" w:space="0" w:color="auto"/>
            </w:tcBorders>
            <w:vAlign w:val="center"/>
          </w:tcPr>
          <w:p w14:paraId="38356470"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CÓDIGO</w:t>
            </w:r>
          </w:p>
        </w:tc>
        <w:tc>
          <w:tcPr>
            <w:tcW w:w="2049" w:type="dxa"/>
            <w:tcBorders>
              <w:top w:val="single" w:sz="4" w:space="0" w:color="auto"/>
              <w:left w:val="single" w:sz="4" w:space="0" w:color="auto"/>
              <w:bottom w:val="single" w:sz="4" w:space="0" w:color="auto"/>
              <w:right w:val="single" w:sz="4" w:space="0" w:color="auto"/>
            </w:tcBorders>
            <w:vAlign w:val="center"/>
          </w:tcPr>
          <w:p w14:paraId="735AEBA9"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APELLIDOS Y NOMBRES</w:t>
            </w:r>
          </w:p>
        </w:tc>
        <w:tc>
          <w:tcPr>
            <w:tcW w:w="1665" w:type="dxa"/>
            <w:tcBorders>
              <w:top w:val="single" w:sz="4" w:space="0" w:color="auto"/>
              <w:left w:val="single" w:sz="4" w:space="0" w:color="auto"/>
              <w:bottom w:val="single" w:sz="4" w:space="0" w:color="auto"/>
              <w:right w:val="single" w:sz="4" w:space="0" w:color="auto"/>
            </w:tcBorders>
            <w:vAlign w:val="center"/>
          </w:tcPr>
          <w:p w14:paraId="020F9D79"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DOCENTE</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C18CDCD"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ASIGNATURA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4E9BF6B5" w14:textId="77777777" w:rsidR="00571924" w:rsidRPr="00571924" w:rsidRDefault="00571924" w:rsidP="00571924">
            <w:pPr>
              <w:rPr>
                <w:rFonts w:ascii="Arial Narrow" w:hAnsi="Arial Narrow"/>
                <w:b/>
                <w:sz w:val="18"/>
                <w:szCs w:val="18"/>
              </w:rPr>
            </w:pPr>
            <w:r w:rsidRPr="00571924">
              <w:rPr>
                <w:rFonts w:ascii="Arial Narrow" w:hAnsi="Arial Narrow"/>
                <w:b/>
                <w:sz w:val="18"/>
                <w:szCs w:val="18"/>
              </w:rPr>
              <w:t>NOTA</w:t>
            </w:r>
          </w:p>
        </w:tc>
        <w:tc>
          <w:tcPr>
            <w:tcW w:w="1177" w:type="dxa"/>
            <w:tcBorders>
              <w:top w:val="single" w:sz="4" w:space="0" w:color="auto"/>
              <w:left w:val="single" w:sz="4" w:space="0" w:color="auto"/>
              <w:bottom w:val="single" w:sz="4" w:space="0" w:color="auto"/>
              <w:right w:val="single" w:sz="4" w:space="0" w:color="auto"/>
            </w:tcBorders>
          </w:tcPr>
          <w:p w14:paraId="5054684D" w14:textId="77777777" w:rsidR="00571924" w:rsidRPr="00571924" w:rsidRDefault="00571924" w:rsidP="00571924">
            <w:pPr>
              <w:jc w:val="center"/>
              <w:rPr>
                <w:rFonts w:ascii="Arial Narrow" w:hAnsi="Arial Narrow"/>
                <w:b/>
                <w:sz w:val="18"/>
                <w:szCs w:val="18"/>
              </w:rPr>
            </w:pPr>
            <w:r w:rsidRPr="00571924">
              <w:rPr>
                <w:rFonts w:ascii="Arial Narrow" w:hAnsi="Arial Narrow"/>
                <w:b/>
                <w:sz w:val="18"/>
                <w:szCs w:val="18"/>
              </w:rPr>
              <w:t>SEMESTRE ACADÉMICO</w:t>
            </w:r>
          </w:p>
        </w:tc>
      </w:tr>
      <w:tr w:rsidR="00571924" w:rsidRPr="00571924" w14:paraId="129026A7" w14:textId="77777777" w:rsidTr="00571924">
        <w:trPr>
          <w:trHeight w:val="227"/>
        </w:trPr>
        <w:tc>
          <w:tcPr>
            <w:tcW w:w="1139" w:type="dxa"/>
            <w:tcBorders>
              <w:top w:val="single" w:sz="4" w:space="0" w:color="auto"/>
              <w:left w:val="single" w:sz="4" w:space="0" w:color="auto"/>
              <w:bottom w:val="single" w:sz="4" w:space="0" w:color="auto"/>
              <w:right w:val="single" w:sz="4" w:space="0" w:color="auto"/>
            </w:tcBorders>
            <w:vAlign w:val="center"/>
          </w:tcPr>
          <w:p w14:paraId="0E76C8D7"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2231025124</w:t>
            </w:r>
          </w:p>
        </w:tc>
        <w:tc>
          <w:tcPr>
            <w:tcW w:w="2049" w:type="dxa"/>
            <w:tcBorders>
              <w:top w:val="single" w:sz="4" w:space="0" w:color="auto"/>
              <w:left w:val="single" w:sz="4" w:space="0" w:color="auto"/>
              <w:bottom w:val="single" w:sz="4" w:space="0" w:color="auto"/>
              <w:right w:val="single" w:sz="4" w:space="0" w:color="auto"/>
            </w:tcBorders>
            <w:vAlign w:val="center"/>
          </w:tcPr>
          <w:p w14:paraId="7E038EC8" w14:textId="77777777" w:rsidR="00571924" w:rsidRPr="00571924" w:rsidRDefault="00571924" w:rsidP="00571924">
            <w:pPr>
              <w:rPr>
                <w:rFonts w:ascii="Arial Narrow" w:hAnsi="Arial Narrow"/>
                <w:sz w:val="18"/>
                <w:szCs w:val="18"/>
              </w:rPr>
            </w:pPr>
            <w:r w:rsidRPr="00571924">
              <w:rPr>
                <w:rFonts w:ascii="Arial Narrow" w:hAnsi="Arial Narrow"/>
                <w:sz w:val="18"/>
                <w:szCs w:val="18"/>
              </w:rPr>
              <w:t>QUISPE BARRETO JOSE ANTONIO</w:t>
            </w:r>
          </w:p>
        </w:tc>
        <w:tc>
          <w:tcPr>
            <w:tcW w:w="1665" w:type="dxa"/>
            <w:tcBorders>
              <w:top w:val="single" w:sz="4" w:space="0" w:color="auto"/>
              <w:left w:val="single" w:sz="4" w:space="0" w:color="auto"/>
              <w:right w:val="single" w:sz="4" w:space="0" w:color="auto"/>
            </w:tcBorders>
            <w:vAlign w:val="center"/>
          </w:tcPr>
          <w:p w14:paraId="69899513" w14:textId="77777777" w:rsidR="00571924" w:rsidRPr="00571924" w:rsidRDefault="00571924" w:rsidP="00571924">
            <w:pPr>
              <w:rPr>
                <w:sz w:val="18"/>
                <w:szCs w:val="18"/>
                <w:lang w:eastAsia="es-PE"/>
              </w:rPr>
            </w:pPr>
            <w:r w:rsidRPr="00571924">
              <w:rPr>
                <w:rStyle w:val="fontstyle01"/>
                <w:sz w:val="18"/>
                <w:szCs w:val="18"/>
              </w:rPr>
              <w:t>DR. FERNANDO MENDOZA APAZA</w:t>
            </w:r>
          </w:p>
          <w:p w14:paraId="5E28F502" w14:textId="77777777" w:rsidR="00571924" w:rsidRPr="00571924" w:rsidRDefault="00571924" w:rsidP="00571924">
            <w:pPr>
              <w:rPr>
                <w:sz w:val="18"/>
                <w:szCs w:val="18"/>
                <w:lang w:eastAsia="es-PE"/>
              </w:rPr>
            </w:pPr>
          </w:p>
        </w:tc>
        <w:tc>
          <w:tcPr>
            <w:tcW w:w="2049" w:type="dxa"/>
            <w:tcBorders>
              <w:top w:val="single" w:sz="4" w:space="0" w:color="auto"/>
              <w:left w:val="single" w:sz="4" w:space="0" w:color="auto"/>
              <w:right w:val="single" w:sz="4" w:space="0" w:color="auto"/>
            </w:tcBorders>
            <w:vAlign w:val="center"/>
          </w:tcPr>
          <w:p w14:paraId="644C3846" w14:textId="77777777" w:rsidR="00571924" w:rsidRPr="00571924" w:rsidRDefault="00571924" w:rsidP="00571924">
            <w:pPr>
              <w:rPr>
                <w:rFonts w:ascii="Arial Narrow" w:hAnsi="Arial Narrow" w:cs="Arial"/>
                <w:sz w:val="18"/>
                <w:szCs w:val="18"/>
              </w:rPr>
            </w:pPr>
            <w:r w:rsidRPr="00571924">
              <w:rPr>
                <w:rFonts w:ascii="Arial Narrow" w:hAnsi="Arial Narrow"/>
                <w:sz w:val="18"/>
                <w:szCs w:val="18"/>
              </w:rPr>
              <w:t>B-120- FUNDAMENTO DE LA GERENCIA DE PROYECTOS</w:t>
            </w:r>
          </w:p>
        </w:tc>
        <w:tc>
          <w:tcPr>
            <w:tcW w:w="896" w:type="dxa"/>
            <w:tcBorders>
              <w:top w:val="single" w:sz="4" w:space="0" w:color="auto"/>
              <w:left w:val="single" w:sz="4" w:space="0" w:color="auto"/>
              <w:bottom w:val="single" w:sz="4" w:space="0" w:color="auto"/>
              <w:right w:val="single" w:sz="4" w:space="0" w:color="auto"/>
            </w:tcBorders>
            <w:vAlign w:val="center"/>
          </w:tcPr>
          <w:p w14:paraId="5B17BA82"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16</w:t>
            </w:r>
          </w:p>
        </w:tc>
        <w:tc>
          <w:tcPr>
            <w:tcW w:w="1177" w:type="dxa"/>
            <w:tcBorders>
              <w:top w:val="single" w:sz="4" w:space="0" w:color="auto"/>
              <w:left w:val="single" w:sz="4" w:space="0" w:color="auto"/>
              <w:bottom w:val="single" w:sz="4" w:space="0" w:color="auto"/>
              <w:right w:val="single" w:sz="4" w:space="0" w:color="auto"/>
            </w:tcBorders>
            <w:vAlign w:val="center"/>
          </w:tcPr>
          <w:p w14:paraId="385AE857" w14:textId="77777777" w:rsidR="00571924" w:rsidRPr="00571924" w:rsidRDefault="00571924" w:rsidP="00571924">
            <w:pPr>
              <w:jc w:val="center"/>
              <w:rPr>
                <w:rFonts w:ascii="Arial Narrow" w:hAnsi="Arial Narrow"/>
                <w:sz w:val="18"/>
                <w:szCs w:val="18"/>
              </w:rPr>
            </w:pPr>
            <w:r w:rsidRPr="00571924">
              <w:rPr>
                <w:rFonts w:ascii="Arial Narrow" w:hAnsi="Arial Narrow"/>
                <w:sz w:val="18"/>
                <w:szCs w:val="18"/>
              </w:rPr>
              <w:t>2022-B</w:t>
            </w:r>
          </w:p>
        </w:tc>
      </w:tr>
    </w:tbl>
    <w:p w14:paraId="278A1277" w14:textId="77777777" w:rsidR="00571924" w:rsidRDefault="00571924" w:rsidP="00571924">
      <w:pPr>
        <w:widowControl w:val="0"/>
        <w:autoSpaceDE w:val="0"/>
        <w:autoSpaceDN w:val="0"/>
        <w:rPr>
          <w:rFonts w:ascii="Arial Narrow" w:hAnsi="Arial Narrow"/>
          <w:sz w:val="20"/>
          <w:szCs w:val="20"/>
        </w:rPr>
      </w:pPr>
    </w:p>
    <w:p w14:paraId="2C178226" w14:textId="64685802" w:rsidR="00571924" w:rsidRPr="00F87D12" w:rsidRDefault="00571924"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034-VIRTUAL-2023-UPG-FCE </w:t>
      </w:r>
      <w:r w:rsidRPr="000D1C6E">
        <w:rPr>
          <w:rFonts w:ascii="Arial Narrow" w:hAnsi="Arial Narrow"/>
          <w:sz w:val="22"/>
          <w:szCs w:val="20"/>
        </w:rPr>
        <w:t xml:space="preserve">de fecha </w:t>
      </w:r>
      <w:r>
        <w:rPr>
          <w:rFonts w:ascii="Arial Narrow" w:hAnsi="Arial Narrow"/>
          <w:sz w:val="22"/>
          <w:szCs w:val="20"/>
        </w:rPr>
        <w:t>02</w:t>
      </w:r>
      <w:r w:rsidRPr="000D1C6E">
        <w:rPr>
          <w:rFonts w:ascii="Arial Narrow" w:hAnsi="Arial Narrow"/>
          <w:sz w:val="22"/>
          <w:szCs w:val="20"/>
        </w:rPr>
        <w:t xml:space="preserve"> de </w:t>
      </w:r>
      <w:r>
        <w:rPr>
          <w:rFonts w:ascii="Arial Narrow" w:hAnsi="Arial Narrow"/>
          <w:sz w:val="22"/>
          <w:szCs w:val="20"/>
        </w:rPr>
        <w:t>marzo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w:t>
      </w:r>
      <w:proofErr w:type="gramStart"/>
      <w:r w:rsidRPr="000D1C6E">
        <w:rPr>
          <w:rFonts w:ascii="Arial Narrow" w:hAnsi="Arial Narrow"/>
          <w:sz w:val="22"/>
          <w:szCs w:val="20"/>
        </w:rPr>
        <w:t>Director</w:t>
      </w:r>
      <w:proofErr w:type="gramEnd"/>
      <w:r w:rsidRPr="000D1C6E">
        <w:rPr>
          <w:rFonts w:ascii="Arial Narrow" w:hAnsi="Arial Narrow"/>
          <w:sz w:val="22"/>
          <w:szCs w:val="20"/>
        </w:rPr>
        <w:t xml:space="preserve"> de la Unidad de Posgrado de la </w:t>
      </w:r>
      <w:r>
        <w:rPr>
          <w:rFonts w:ascii="Arial Narrow" w:hAnsi="Arial Narrow"/>
          <w:b/>
          <w:bCs/>
          <w:sz w:val="22"/>
          <w:szCs w:val="20"/>
        </w:rPr>
        <w:t>FACULTAD</w:t>
      </w:r>
      <w:r w:rsidRPr="00382E26">
        <w:rPr>
          <w:rFonts w:ascii="Arial Narrow" w:hAnsi="Arial Narrow"/>
          <w:b/>
          <w:bCs/>
          <w:sz w:val="22"/>
          <w:szCs w:val="20"/>
        </w:rPr>
        <w:t xml:space="preserve"> DE </w:t>
      </w:r>
      <w:r>
        <w:rPr>
          <w:rFonts w:ascii="Arial Narrow" w:hAnsi="Arial Narrow"/>
          <w:b/>
          <w:bCs/>
          <w:sz w:val="22"/>
          <w:szCs w:val="20"/>
        </w:rPr>
        <w:t xml:space="preserve">CIENCIAS ECONOMICAS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DD0222">
        <w:rPr>
          <w:rFonts w:ascii="Arial Narrow" w:hAnsi="Arial Narrow"/>
          <w:sz w:val="22"/>
          <w:szCs w:val="20"/>
        </w:rPr>
        <w:t>QUISPE MACHACA AXEL</w:t>
      </w:r>
      <w:r>
        <w:rPr>
          <w:rFonts w:ascii="Arial Narrow" w:hAnsi="Arial Narrow"/>
          <w:sz w:val="22"/>
          <w:szCs w:val="20"/>
        </w:rPr>
        <w:t xml:space="preserve"> </w:t>
      </w:r>
      <w:r w:rsidRPr="00DD0222">
        <w:rPr>
          <w:rFonts w:ascii="Arial Narrow" w:hAnsi="Arial Narrow"/>
          <w:sz w:val="22"/>
          <w:szCs w:val="20"/>
        </w:rPr>
        <w:t xml:space="preserve">JEFFERSON </w:t>
      </w:r>
      <w:r w:rsidRPr="00914E4A">
        <w:rPr>
          <w:rFonts w:ascii="Arial Narrow" w:hAnsi="Arial Narrow"/>
          <w:sz w:val="22"/>
          <w:szCs w:val="20"/>
        </w:rPr>
        <w:t>con código</w:t>
      </w:r>
      <w:r>
        <w:rPr>
          <w:rFonts w:ascii="Arial Narrow" w:hAnsi="Arial Narrow"/>
          <w:sz w:val="22"/>
          <w:szCs w:val="20"/>
        </w:rPr>
        <w:t xml:space="preserve"> </w:t>
      </w:r>
      <w:r w:rsidRPr="006B70AA">
        <w:rPr>
          <w:rFonts w:ascii="Calibri" w:hAnsi="Calibri" w:cs="Calibri"/>
          <w:sz w:val="22"/>
          <w:szCs w:val="22"/>
        </w:rPr>
        <w:t>2121040075</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 xml:space="preserve">MAESTRIA EN </w:t>
      </w:r>
      <w:r>
        <w:rPr>
          <w:rFonts w:ascii="Arial Narrow" w:hAnsi="Arial Narrow"/>
          <w:b/>
          <w:bCs/>
          <w:sz w:val="22"/>
          <w:szCs w:val="20"/>
        </w:rPr>
        <w:t xml:space="preserve">PROYECTOS DE INVERSIÓN </w:t>
      </w:r>
      <w:r>
        <w:rPr>
          <w:rFonts w:ascii="Arial Narrow" w:hAnsi="Arial Narrow"/>
          <w:sz w:val="22"/>
          <w:szCs w:val="20"/>
        </w:rPr>
        <w:t xml:space="preserve">de la </w:t>
      </w:r>
      <w:r w:rsidRPr="00914E4A">
        <w:rPr>
          <w:rFonts w:ascii="Arial Narrow" w:hAnsi="Arial Narrow"/>
          <w:sz w:val="22"/>
          <w:szCs w:val="20"/>
        </w:rPr>
        <w:lastRenderedPageBreak/>
        <w:t>asignatura</w:t>
      </w:r>
      <w:r>
        <w:rPr>
          <w:rFonts w:ascii="Arial Narrow" w:hAnsi="Arial Narrow"/>
          <w:sz w:val="22"/>
          <w:szCs w:val="20"/>
        </w:rPr>
        <w:t xml:space="preserve">: </w:t>
      </w:r>
      <w:r w:rsidRPr="00914E4A">
        <w:rPr>
          <w:rFonts w:ascii="Arial Narrow" w:hAnsi="Arial Narrow"/>
          <w:sz w:val="22"/>
          <w:szCs w:val="20"/>
        </w:rPr>
        <w:t xml:space="preserve"> </w:t>
      </w:r>
      <w:r w:rsidRPr="00DD0222">
        <w:rPr>
          <w:rFonts w:ascii="Arial Narrow" w:hAnsi="Arial Narrow"/>
          <w:sz w:val="22"/>
          <w:szCs w:val="20"/>
        </w:rPr>
        <w:t>PI105</w:t>
      </w:r>
      <w:r>
        <w:rPr>
          <w:rFonts w:ascii="Arial Narrow" w:hAnsi="Arial Narrow"/>
          <w:sz w:val="22"/>
          <w:szCs w:val="20"/>
        </w:rPr>
        <w:t xml:space="preserve">- </w:t>
      </w:r>
      <w:r w:rsidRPr="00DD0222">
        <w:rPr>
          <w:rFonts w:ascii="Arial Narrow" w:hAnsi="Arial Narrow"/>
          <w:sz w:val="22"/>
          <w:szCs w:val="20"/>
        </w:rPr>
        <w:t>IDENTIFICACIÓN Y FORMULACIÓN DE PROYECTOS DE</w:t>
      </w:r>
      <w:r>
        <w:rPr>
          <w:rFonts w:ascii="Arial Narrow" w:hAnsi="Arial Narrow"/>
          <w:sz w:val="22"/>
          <w:szCs w:val="20"/>
        </w:rPr>
        <w:t xml:space="preserve"> </w:t>
      </w:r>
      <w:r w:rsidRPr="00DD0222">
        <w:rPr>
          <w:rFonts w:ascii="Arial Narrow" w:hAnsi="Arial Narrow"/>
          <w:sz w:val="22"/>
          <w:szCs w:val="20"/>
        </w:rPr>
        <w:t>INVERSIÓN PUBLICA</w:t>
      </w:r>
      <w:r w:rsidRPr="00CA0EF0">
        <w:rPr>
          <w:rFonts w:ascii="Arial Narrow" w:hAnsi="Arial Narrow"/>
          <w:sz w:val="22"/>
          <w:szCs w:val="20"/>
        </w:rPr>
        <w:t>,</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2021-A.</w:t>
      </w:r>
    </w:p>
    <w:p w14:paraId="6FE5C82E" w14:textId="77777777" w:rsidR="000771B4" w:rsidRDefault="000771B4" w:rsidP="00571924">
      <w:pPr>
        <w:widowControl w:val="0"/>
        <w:autoSpaceDE w:val="0"/>
        <w:autoSpaceDN w:val="0"/>
        <w:rPr>
          <w:rFonts w:ascii="Arial Narrow" w:hAnsi="Arial Narrow"/>
          <w:sz w:val="20"/>
          <w:szCs w:val="20"/>
        </w:rPr>
      </w:pPr>
    </w:p>
    <w:p w14:paraId="13C60117" w14:textId="77777777" w:rsidR="000771B4" w:rsidRPr="0070122C" w:rsidRDefault="000771B4" w:rsidP="000771B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w:t>
      </w:r>
      <w:r>
        <w:rPr>
          <w:rFonts w:ascii="Arial Narrow" w:eastAsiaTheme="minorEastAsia" w:hAnsi="Arial Narrow"/>
        </w:rPr>
        <w:t xml:space="preserve"> </w:t>
      </w:r>
      <w:r w:rsidRPr="0070122C">
        <w:rPr>
          <w:rFonts w:ascii="Arial Narrow" w:eastAsiaTheme="minorEastAsia" w:hAnsi="Arial Narrow"/>
        </w:rPr>
        <w:t>Consejo de Escuela de Posgrado acuerdan, por consenso.</w:t>
      </w:r>
    </w:p>
    <w:p w14:paraId="2E247D4A" w14:textId="77777777" w:rsidR="000771B4" w:rsidRPr="00087608" w:rsidRDefault="000771B4" w:rsidP="000771B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tbl>
      <w:tblPr>
        <w:tblpPr w:leftFromText="141" w:rightFromText="141" w:vertAnchor="text" w:horzAnchor="margin" w:tblpY="1377"/>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46"/>
        <w:gridCol w:w="1406"/>
        <w:gridCol w:w="2302"/>
        <w:gridCol w:w="894"/>
        <w:gridCol w:w="1175"/>
      </w:tblGrid>
      <w:tr w:rsidR="000771B4" w:rsidRPr="000771B4" w14:paraId="3877FE12" w14:textId="77777777" w:rsidTr="000771B4">
        <w:trPr>
          <w:trHeight w:val="106"/>
        </w:trPr>
        <w:tc>
          <w:tcPr>
            <w:tcW w:w="1274" w:type="dxa"/>
            <w:tcBorders>
              <w:top w:val="single" w:sz="4" w:space="0" w:color="auto"/>
              <w:left w:val="single" w:sz="4" w:space="0" w:color="auto"/>
              <w:bottom w:val="single" w:sz="4" w:space="0" w:color="auto"/>
              <w:right w:val="single" w:sz="4" w:space="0" w:color="auto"/>
            </w:tcBorders>
            <w:vAlign w:val="center"/>
          </w:tcPr>
          <w:p w14:paraId="31B3B247"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CÓDIGO</w:t>
            </w:r>
          </w:p>
        </w:tc>
        <w:tc>
          <w:tcPr>
            <w:tcW w:w="2046" w:type="dxa"/>
            <w:tcBorders>
              <w:top w:val="single" w:sz="4" w:space="0" w:color="auto"/>
              <w:left w:val="single" w:sz="4" w:space="0" w:color="auto"/>
              <w:bottom w:val="single" w:sz="4" w:space="0" w:color="auto"/>
              <w:right w:val="single" w:sz="4" w:space="0" w:color="auto"/>
            </w:tcBorders>
            <w:vAlign w:val="center"/>
          </w:tcPr>
          <w:p w14:paraId="55CB2529"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APELLIDOS Y NOMBRES</w:t>
            </w:r>
          </w:p>
        </w:tc>
        <w:tc>
          <w:tcPr>
            <w:tcW w:w="1406" w:type="dxa"/>
            <w:tcBorders>
              <w:top w:val="single" w:sz="4" w:space="0" w:color="auto"/>
              <w:left w:val="single" w:sz="4" w:space="0" w:color="auto"/>
              <w:bottom w:val="single" w:sz="4" w:space="0" w:color="auto"/>
              <w:right w:val="single" w:sz="4" w:space="0" w:color="auto"/>
            </w:tcBorders>
            <w:vAlign w:val="center"/>
          </w:tcPr>
          <w:p w14:paraId="6D5D67CA"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DOCENTE</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3639EAE"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ASIGNATURA</w:t>
            </w:r>
          </w:p>
        </w:tc>
        <w:tc>
          <w:tcPr>
            <w:tcW w:w="894" w:type="dxa"/>
            <w:tcBorders>
              <w:top w:val="single" w:sz="4" w:space="0" w:color="auto"/>
              <w:left w:val="single" w:sz="4" w:space="0" w:color="auto"/>
              <w:bottom w:val="single" w:sz="4" w:space="0" w:color="auto"/>
              <w:right w:val="single" w:sz="4" w:space="0" w:color="auto"/>
            </w:tcBorders>
            <w:vAlign w:val="center"/>
            <w:hideMark/>
          </w:tcPr>
          <w:p w14:paraId="0FCB3B14"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NOTA</w:t>
            </w:r>
          </w:p>
        </w:tc>
        <w:tc>
          <w:tcPr>
            <w:tcW w:w="1175" w:type="dxa"/>
            <w:tcBorders>
              <w:top w:val="single" w:sz="4" w:space="0" w:color="auto"/>
              <w:left w:val="single" w:sz="4" w:space="0" w:color="auto"/>
              <w:bottom w:val="single" w:sz="4" w:space="0" w:color="auto"/>
              <w:right w:val="single" w:sz="4" w:space="0" w:color="auto"/>
            </w:tcBorders>
          </w:tcPr>
          <w:p w14:paraId="02A614C8" w14:textId="77777777" w:rsidR="000771B4" w:rsidRPr="000771B4" w:rsidRDefault="000771B4" w:rsidP="000771B4">
            <w:pPr>
              <w:jc w:val="center"/>
              <w:rPr>
                <w:rFonts w:ascii="Arial Narrow" w:hAnsi="Arial Narrow"/>
                <w:b/>
                <w:sz w:val="18"/>
                <w:szCs w:val="18"/>
              </w:rPr>
            </w:pPr>
            <w:r w:rsidRPr="000771B4">
              <w:rPr>
                <w:rFonts w:ascii="Arial Narrow" w:hAnsi="Arial Narrow"/>
                <w:b/>
                <w:sz w:val="18"/>
                <w:szCs w:val="18"/>
              </w:rPr>
              <w:t>SEMESTRE ACADÉMICO</w:t>
            </w:r>
          </w:p>
        </w:tc>
      </w:tr>
      <w:tr w:rsidR="000771B4" w:rsidRPr="000771B4" w14:paraId="6B28ECE8" w14:textId="77777777" w:rsidTr="000771B4">
        <w:trPr>
          <w:trHeight w:val="234"/>
        </w:trPr>
        <w:tc>
          <w:tcPr>
            <w:tcW w:w="1274" w:type="dxa"/>
            <w:tcBorders>
              <w:top w:val="single" w:sz="4" w:space="0" w:color="auto"/>
              <w:left w:val="single" w:sz="4" w:space="0" w:color="auto"/>
              <w:bottom w:val="single" w:sz="4" w:space="0" w:color="auto"/>
              <w:right w:val="single" w:sz="4" w:space="0" w:color="auto"/>
            </w:tcBorders>
            <w:vAlign w:val="center"/>
          </w:tcPr>
          <w:p w14:paraId="6E5AC1F8" w14:textId="77777777" w:rsidR="000771B4" w:rsidRPr="000771B4" w:rsidRDefault="000771B4" w:rsidP="000771B4">
            <w:pPr>
              <w:rPr>
                <w:rFonts w:ascii="Arial Narrow" w:hAnsi="Arial Narrow"/>
                <w:sz w:val="18"/>
                <w:szCs w:val="18"/>
              </w:rPr>
            </w:pPr>
            <w:r w:rsidRPr="000771B4">
              <w:rPr>
                <w:rFonts w:ascii="Arial Narrow" w:hAnsi="Arial Narrow"/>
                <w:sz w:val="18"/>
                <w:szCs w:val="18"/>
              </w:rPr>
              <w:t>2121040075</w:t>
            </w:r>
          </w:p>
        </w:tc>
        <w:tc>
          <w:tcPr>
            <w:tcW w:w="2046" w:type="dxa"/>
            <w:tcBorders>
              <w:top w:val="single" w:sz="4" w:space="0" w:color="auto"/>
              <w:left w:val="single" w:sz="4" w:space="0" w:color="auto"/>
              <w:bottom w:val="single" w:sz="4" w:space="0" w:color="auto"/>
              <w:right w:val="single" w:sz="4" w:space="0" w:color="auto"/>
            </w:tcBorders>
            <w:vAlign w:val="center"/>
          </w:tcPr>
          <w:p w14:paraId="2AD0383D" w14:textId="77777777" w:rsidR="000771B4" w:rsidRPr="000771B4" w:rsidRDefault="000771B4" w:rsidP="000771B4">
            <w:pPr>
              <w:rPr>
                <w:rFonts w:ascii="Arial Narrow" w:hAnsi="Arial Narrow"/>
                <w:sz w:val="18"/>
                <w:szCs w:val="18"/>
              </w:rPr>
            </w:pPr>
            <w:r w:rsidRPr="000771B4">
              <w:rPr>
                <w:rFonts w:ascii="Arial Narrow" w:hAnsi="Arial Narrow"/>
                <w:sz w:val="18"/>
                <w:szCs w:val="18"/>
              </w:rPr>
              <w:t>QUISPE MACHACA AXEL JEFFERSON</w:t>
            </w:r>
          </w:p>
        </w:tc>
        <w:tc>
          <w:tcPr>
            <w:tcW w:w="1406" w:type="dxa"/>
            <w:tcBorders>
              <w:top w:val="single" w:sz="4" w:space="0" w:color="auto"/>
              <w:left w:val="single" w:sz="4" w:space="0" w:color="auto"/>
              <w:right w:val="single" w:sz="4" w:space="0" w:color="auto"/>
            </w:tcBorders>
            <w:vAlign w:val="center"/>
          </w:tcPr>
          <w:p w14:paraId="110A3A6E" w14:textId="77777777" w:rsidR="000771B4" w:rsidRPr="000771B4" w:rsidRDefault="000771B4" w:rsidP="000771B4">
            <w:pPr>
              <w:rPr>
                <w:sz w:val="18"/>
                <w:szCs w:val="18"/>
                <w:lang w:eastAsia="es-PE"/>
              </w:rPr>
            </w:pPr>
            <w:r w:rsidRPr="000771B4">
              <w:rPr>
                <w:rStyle w:val="fontstyle01"/>
                <w:sz w:val="18"/>
                <w:szCs w:val="18"/>
              </w:rPr>
              <w:t xml:space="preserve">Dr. MÁXIMO ESTANISLAO CALERO BRIONES </w:t>
            </w:r>
          </w:p>
        </w:tc>
        <w:tc>
          <w:tcPr>
            <w:tcW w:w="2302" w:type="dxa"/>
            <w:tcBorders>
              <w:top w:val="single" w:sz="4" w:space="0" w:color="auto"/>
              <w:left w:val="single" w:sz="4" w:space="0" w:color="auto"/>
              <w:right w:val="single" w:sz="4" w:space="0" w:color="auto"/>
            </w:tcBorders>
            <w:vAlign w:val="center"/>
          </w:tcPr>
          <w:p w14:paraId="50703F43" w14:textId="77777777" w:rsidR="000771B4" w:rsidRPr="000771B4" w:rsidRDefault="000771B4" w:rsidP="000771B4">
            <w:pPr>
              <w:rPr>
                <w:rFonts w:ascii="Arial Narrow" w:hAnsi="Arial Narrow" w:cs="Arial"/>
                <w:sz w:val="18"/>
                <w:szCs w:val="18"/>
              </w:rPr>
            </w:pPr>
            <w:r w:rsidRPr="000771B4">
              <w:rPr>
                <w:rFonts w:ascii="Arial Narrow" w:hAnsi="Arial Narrow"/>
                <w:sz w:val="18"/>
                <w:szCs w:val="18"/>
              </w:rPr>
              <w:t xml:space="preserve"> PI105- IDENTIFICACIÓN Y FORMULACIÓN DE PROYECTOS DE INVERSIÓN PUBLICA</w:t>
            </w:r>
          </w:p>
        </w:tc>
        <w:tc>
          <w:tcPr>
            <w:tcW w:w="894" w:type="dxa"/>
            <w:tcBorders>
              <w:top w:val="single" w:sz="4" w:space="0" w:color="auto"/>
              <w:left w:val="single" w:sz="4" w:space="0" w:color="auto"/>
              <w:bottom w:val="single" w:sz="4" w:space="0" w:color="auto"/>
              <w:right w:val="single" w:sz="4" w:space="0" w:color="auto"/>
            </w:tcBorders>
            <w:vAlign w:val="center"/>
          </w:tcPr>
          <w:p w14:paraId="7D37DB1B" w14:textId="77777777" w:rsidR="000771B4" w:rsidRPr="000771B4" w:rsidRDefault="000771B4" w:rsidP="000771B4">
            <w:pPr>
              <w:jc w:val="center"/>
              <w:rPr>
                <w:rFonts w:ascii="Arial Narrow" w:hAnsi="Arial Narrow"/>
                <w:sz w:val="18"/>
                <w:szCs w:val="18"/>
              </w:rPr>
            </w:pPr>
            <w:r w:rsidRPr="000771B4">
              <w:rPr>
                <w:rFonts w:ascii="Arial Narrow" w:hAnsi="Arial Narrow"/>
                <w:sz w:val="18"/>
                <w:szCs w:val="18"/>
              </w:rPr>
              <w:t>15</w:t>
            </w:r>
          </w:p>
        </w:tc>
        <w:tc>
          <w:tcPr>
            <w:tcW w:w="1175" w:type="dxa"/>
            <w:tcBorders>
              <w:top w:val="single" w:sz="4" w:space="0" w:color="auto"/>
              <w:left w:val="single" w:sz="4" w:space="0" w:color="auto"/>
              <w:bottom w:val="single" w:sz="4" w:space="0" w:color="auto"/>
              <w:right w:val="single" w:sz="4" w:space="0" w:color="auto"/>
            </w:tcBorders>
            <w:vAlign w:val="center"/>
          </w:tcPr>
          <w:p w14:paraId="62DD9EFB" w14:textId="77777777" w:rsidR="000771B4" w:rsidRPr="000771B4" w:rsidRDefault="000771B4" w:rsidP="000771B4">
            <w:pPr>
              <w:jc w:val="center"/>
              <w:rPr>
                <w:rFonts w:ascii="Arial Narrow" w:hAnsi="Arial Narrow"/>
                <w:sz w:val="18"/>
                <w:szCs w:val="18"/>
              </w:rPr>
            </w:pPr>
            <w:r w:rsidRPr="000771B4">
              <w:rPr>
                <w:rFonts w:ascii="Arial Narrow" w:hAnsi="Arial Narrow"/>
                <w:sz w:val="18"/>
                <w:szCs w:val="18"/>
              </w:rPr>
              <w:t>2021-A</w:t>
            </w:r>
          </w:p>
        </w:tc>
      </w:tr>
    </w:tbl>
    <w:p w14:paraId="4F689049" w14:textId="75F04104" w:rsidR="000771B4" w:rsidRPr="00113DD6" w:rsidRDefault="000771B4" w:rsidP="000771B4">
      <w:pPr>
        <w:pStyle w:val="Default"/>
        <w:ind w:left="709" w:firstLine="11"/>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2</w:t>
      </w:r>
      <w:r w:rsidR="00A85BFC">
        <w:rPr>
          <w:rFonts w:ascii="Arial Narrow" w:eastAsiaTheme="minorEastAsia" w:hAnsi="Arial Narrow"/>
          <w:b/>
          <w:sz w:val="22"/>
        </w:rPr>
        <w:t>2</w:t>
      </w:r>
      <w:r>
        <w:rPr>
          <w:rFonts w:ascii="Arial Narrow" w:eastAsiaTheme="minorEastAsia" w:hAnsi="Arial Narrow"/>
          <w:b/>
          <w:sz w:val="22"/>
        </w:rPr>
        <w:t>:</w:t>
      </w:r>
      <w:r w:rsidRPr="000771B4">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6B70AA">
        <w:rPr>
          <w:rFonts w:ascii="Arial Narrow" w:hAnsi="Arial Narrow"/>
          <w:sz w:val="22"/>
          <w:szCs w:val="20"/>
        </w:rPr>
        <w:t>QUISPE MACHACA AXEL JEFFERSON con código 2121040075, de la MAESTRIA EN PROYECTOS DE INVERSIÓN de la asignatura:  PI105- IDENTIFICACIÓN Y FORMULACIÓN DE PROYECTOS DE INVERSIÓN PUBLICA, I ciclo cursada en el Semestre Académico 2021-</w:t>
      </w:r>
      <w:proofErr w:type="gramStart"/>
      <w:r w:rsidRPr="006B70AA">
        <w:rPr>
          <w:rFonts w:ascii="Arial Narrow" w:hAnsi="Arial Narrow"/>
          <w:sz w:val="22"/>
          <w:szCs w:val="20"/>
        </w:rPr>
        <w:t>A</w:t>
      </w:r>
      <w:r>
        <w:rPr>
          <w:rFonts w:ascii="Arial Narrow" w:hAnsi="Arial Narrow"/>
          <w:sz w:val="22"/>
          <w:szCs w:val="20"/>
        </w:rPr>
        <w:t xml:space="preserve">, </w:t>
      </w:r>
      <w:r>
        <w:rPr>
          <w:rFonts w:ascii="Arial Narrow" w:hAnsi="Arial Narrow"/>
          <w:sz w:val="22"/>
          <w:szCs w:val="22"/>
        </w:rPr>
        <w:t xml:space="preserve"> </w:t>
      </w:r>
      <w:r w:rsidRPr="00914E4A">
        <w:rPr>
          <w:rFonts w:ascii="Arial Narrow" w:hAnsi="Arial Narrow"/>
          <w:sz w:val="22"/>
          <w:szCs w:val="20"/>
        </w:rPr>
        <w:t>según</w:t>
      </w:r>
      <w:proofErr w:type="gramEnd"/>
      <w:r w:rsidRPr="00914E4A">
        <w:rPr>
          <w:rFonts w:ascii="Arial Narrow" w:hAnsi="Arial Narrow"/>
          <w:sz w:val="22"/>
          <w:szCs w:val="20"/>
        </w:rPr>
        <w:t xml:space="preserve"> el siguiente detalle:</w:t>
      </w:r>
    </w:p>
    <w:p w14:paraId="0D83612A" w14:textId="77777777" w:rsidR="000771B4" w:rsidRDefault="000771B4" w:rsidP="000771B4">
      <w:pPr>
        <w:widowControl w:val="0"/>
        <w:autoSpaceDE w:val="0"/>
        <w:autoSpaceDN w:val="0"/>
        <w:rPr>
          <w:rFonts w:ascii="Arial Narrow" w:hAnsi="Arial Narrow"/>
          <w:sz w:val="20"/>
          <w:szCs w:val="20"/>
        </w:rPr>
      </w:pPr>
    </w:p>
    <w:p w14:paraId="3D5663A8" w14:textId="77777777" w:rsidR="000771B4" w:rsidRDefault="000771B4" w:rsidP="000771B4">
      <w:pPr>
        <w:widowControl w:val="0"/>
        <w:autoSpaceDE w:val="0"/>
        <w:autoSpaceDN w:val="0"/>
        <w:rPr>
          <w:rFonts w:ascii="Arial Narrow" w:hAnsi="Arial Narrow"/>
          <w:sz w:val="20"/>
          <w:szCs w:val="20"/>
        </w:rPr>
      </w:pPr>
    </w:p>
    <w:p w14:paraId="53569513" w14:textId="77777777" w:rsidR="000771B4" w:rsidRPr="00F87D12" w:rsidRDefault="000771B4" w:rsidP="000771B4">
      <w:pPr>
        <w:pStyle w:val="Default"/>
        <w:numPr>
          <w:ilvl w:val="0"/>
          <w:numId w:val="35"/>
        </w:numPr>
        <w:jc w:val="both"/>
        <w:rPr>
          <w:rFonts w:ascii="Arial Narrow" w:hAnsi="Arial Narrow"/>
          <w:sz w:val="22"/>
          <w:szCs w:val="20"/>
        </w:rPr>
      </w:pPr>
      <w:r w:rsidRPr="000D1C6E">
        <w:rPr>
          <w:rFonts w:ascii="Arial Narrow" w:hAnsi="Arial Narrow"/>
          <w:sz w:val="22"/>
          <w:szCs w:val="20"/>
        </w:rPr>
        <w:t xml:space="preserve">Visto el Oficio N° </w:t>
      </w:r>
      <w:r>
        <w:rPr>
          <w:rFonts w:ascii="Arial Narrow" w:hAnsi="Arial Narrow"/>
          <w:sz w:val="22"/>
          <w:szCs w:val="20"/>
        </w:rPr>
        <w:t xml:space="preserve">136-VIRTUAL-2023-UPG-FIEE </w:t>
      </w:r>
      <w:r w:rsidRPr="000D1C6E">
        <w:rPr>
          <w:rFonts w:ascii="Arial Narrow" w:hAnsi="Arial Narrow"/>
          <w:sz w:val="22"/>
          <w:szCs w:val="20"/>
        </w:rPr>
        <w:t xml:space="preserve">de fecha </w:t>
      </w:r>
      <w:r>
        <w:rPr>
          <w:rFonts w:ascii="Arial Narrow" w:hAnsi="Arial Narrow"/>
          <w:sz w:val="22"/>
          <w:szCs w:val="20"/>
        </w:rPr>
        <w:t>06</w:t>
      </w:r>
      <w:r w:rsidRPr="000D1C6E">
        <w:rPr>
          <w:rFonts w:ascii="Arial Narrow" w:hAnsi="Arial Narrow"/>
          <w:sz w:val="22"/>
          <w:szCs w:val="20"/>
        </w:rPr>
        <w:t xml:space="preserve"> de </w:t>
      </w:r>
      <w:r>
        <w:rPr>
          <w:rFonts w:ascii="Arial Narrow" w:hAnsi="Arial Narrow"/>
          <w:sz w:val="22"/>
          <w:szCs w:val="20"/>
        </w:rPr>
        <w:t>marzo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sidRPr="009D08A9">
        <w:rPr>
          <w:rFonts w:ascii="Arial Narrow" w:hAnsi="Arial Narrow"/>
          <w:b/>
          <w:bCs/>
          <w:sz w:val="22"/>
          <w:szCs w:val="20"/>
        </w:rPr>
        <w:t xml:space="preserve">FACULTAD DE INGENIERIA ELECTRICA Y ELECTRONICA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Adicional por examen de </w:t>
      </w:r>
      <w:r>
        <w:rPr>
          <w:rFonts w:ascii="Arial Narrow" w:hAnsi="Arial Narrow"/>
          <w:sz w:val="22"/>
          <w:szCs w:val="20"/>
        </w:rPr>
        <w:t xml:space="preserve">subsanación, del estudiante: </w:t>
      </w:r>
      <w:r w:rsidRPr="009D08A9">
        <w:rPr>
          <w:rFonts w:ascii="Arial Narrow" w:hAnsi="Arial Narrow"/>
          <w:sz w:val="22"/>
          <w:szCs w:val="20"/>
        </w:rPr>
        <w:t xml:space="preserve">RAMOS QUISPE ANGEL MATEO </w:t>
      </w:r>
      <w:r w:rsidRPr="00914E4A">
        <w:rPr>
          <w:rFonts w:ascii="Arial Narrow" w:hAnsi="Arial Narrow"/>
          <w:sz w:val="22"/>
          <w:szCs w:val="20"/>
        </w:rPr>
        <w:t>con código</w:t>
      </w:r>
      <w:r>
        <w:rPr>
          <w:rFonts w:ascii="Arial Narrow" w:hAnsi="Arial Narrow"/>
          <w:sz w:val="22"/>
          <w:szCs w:val="20"/>
        </w:rPr>
        <w:t xml:space="preserve"> </w:t>
      </w:r>
      <w:r w:rsidRPr="009D08A9">
        <w:rPr>
          <w:rFonts w:ascii="Calibri" w:hAnsi="Calibri" w:cs="Calibri"/>
          <w:sz w:val="22"/>
          <w:szCs w:val="22"/>
        </w:rPr>
        <w:t>2231015269</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A43F6B">
        <w:rPr>
          <w:rFonts w:ascii="Arial Narrow" w:hAnsi="Arial Narrow"/>
          <w:b/>
          <w:bCs/>
          <w:sz w:val="22"/>
          <w:szCs w:val="20"/>
        </w:rPr>
        <w:t xml:space="preserve">MAESTRIA EN </w:t>
      </w:r>
      <w:r>
        <w:rPr>
          <w:rFonts w:ascii="Arial Narrow" w:hAnsi="Arial Narrow"/>
          <w:b/>
          <w:bCs/>
          <w:sz w:val="22"/>
          <w:szCs w:val="20"/>
        </w:rPr>
        <w:t xml:space="preserve">INGENIERIA ELECTRIA CON MENION EN GESTION DE SISTEMAS DE ENERGIA ELECTRICA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9D08A9">
        <w:rPr>
          <w:rFonts w:ascii="Arial Narrow" w:hAnsi="Arial Narrow"/>
          <w:sz w:val="22"/>
          <w:szCs w:val="20"/>
        </w:rPr>
        <w:t xml:space="preserve">II111 </w:t>
      </w:r>
      <w:r>
        <w:rPr>
          <w:rFonts w:ascii="Arial Narrow" w:hAnsi="Arial Narrow"/>
          <w:sz w:val="22"/>
          <w:szCs w:val="20"/>
        </w:rPr>
        <w:t xml:space="preserve">- </w:t>
      </w:r>
      <w:r w:rsidRPr="009D08A9">
        <w:rPr>
          <w:rFonts w:ascii="Arial Narrow" w:hAnsi="Arial Narrow"/>
          <w:sz w:val="22"/>
          <w:szCs w:val="20"/>
        </w:rPr>
        <w:t>INVESTIGACIÓN CIENTÍFICA Y TECNOLÓGICA</w:t>
      </w:r>
      <w:r w:rsidRPr="00CA0EF0">
        <w:rPr>
          <w:rFonts w:ascii="Arial Narrow" w:hAnsi="Arial Narrow"/>
          <w:sz w:val="22"/>
          <w:szCs w:val="20"/>
        </w:rPr>
        <w:t>,</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w:t>
      </w:r>
    </w:p>
    <w:p w14:paraId="6B42D4DE" w14:textId="4B99C523" w:rsidR="000771B4" w:rsidRPr="000771B4" w:rsidRDefault="000771B4" w:rsidP="000771B4">
      <w:pPr>
        <w:pStyle w:val="Prrafodelista"/>
        <w:widowControl w:val="0"/>
        <w:autoSpaceDE w:val="0"/>
        <w:autoSpaceDN w:val="0"/>
        <w:rPr>
          <w:rFonts w:ascii="Arial Narrow" w:hAnsi="Arial Narrow"/>
          <w:sz w:val="20"/>
          <w:szCs w:val="20"/>
        </w:rPr>
      </w:pPr>
    </w:p>
    <w:p w14:paraId="16C833F1" w14:textId="77777777" w:rsidR="000771B4" w:rsidRPr="0070122C" w:rsidRDefault="000771B4" w:rsidP="000771B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w:t>
      </w:r>
      <w:r>
        <w:rPr>
          <w:rFonts w:ascii="Arial Narrow" w:eastAsiaTheme="minorEastAsia" w:hAnsi="Arial Narrow"/>
        </w:rPr>
        <w:t xml:space="preserve"> </w:t>
      </w:r>
      <w:r w:rsidRPr="0070122C">
        <w:rPr>
          <w:rFonts w:ascii="Arial Narrow" w:eastAsiaTheme="minorEastAsia" w:hAnsi="Arial Narrow"/>
        </w:rPr>
        <w:t>Consejo de Escuela de Posgrado acuerdan, por consenso.</w:t>
      </w:r>
    </w:p>
    <w:p w14:paraId="0C48C9D3" w14:textId="77777777" w:rsidR="000771B4" w:rsidRDefault="000771B4" w:rsidP="000771B4">
      <w:pPr>
        <w:widowControl w:val="0"/>
        <w:autoSpaceDE w:val="0"/>
        <w:autoSpaceDN w:val="0"/>
        <w:rPr>
          <w:rFonts w:ascii="Arial Narrow" w:hAnsi="Arial Narrow"/>
          <w:sz w:val="20"/>
          <w:szCs w:val="20"/>
        </w:rPr>
      </w:pPr>
    </w:p>
    <w:p w14:paraId="72E80FDB" w14:textId="6DABAE7F" w:rsidR="000771B4" w:rsidRPr="00113DD6" w:rsidRDefault="000771B4" w:rsidP="000771B4">
      <w:pPr>
        <w:pStyle w:val="Default"/>
        <w:ind w:left="709"/>
        <w:jc w:val="both"/>
        <w:rPr>
          <w:rFonts w:ascii="Arial Narrow" w:hAnsi="Arial Narrow"/>
          <w:sz w:val="22"/>
          <w:szCs w:val="20"/>
        </w:rPr>
      </w:pPr>
      <w:r>
        <w:rPr>
          <w:rFonts w:ascii="Arial Narrow" w:eastAsiaTheme="minorEastAsia" w:hAnsi="Arial Narrow"/>
          <w:b/>
          <w:sz w:val="22"/>
        </w:rPr>
        <w:t xml:space="preserve">ACUERDO </w:t>
      </w:r>
      <w:r w:rsidR="00736863">
        <w:rPr>
          <w:rFonts w:ascii="Arial Narrow" w:eastAsiaTheme="minorEastAsia" w:hAnsi="Arial Narrow"/>
          <w:b/>
          <w:sz w:val="22"/>
        </w:rPr>
        <w:t>2</w:t>
      </w:r>
      <w:r w:rsidR="00A85BFC">
        <w:rPr>
          <w:rFonts w:ascii="Arial Narrow" w:eastAsiaTheme="minorEastAsia" w:hAnsi="Arial Narrow"/>
          <w:b/>
          <w:sz w:val="22"/>
        </w:rPr>
        <w:t>3</w:t>
      </w:r>
      <w:r>
        <w:rPr>
          <w:rFonts w:ascii="Arial Narrow" w:eastAsiaTheme="minorEastAsia" w:hAnsi="Arial Narrow"/>
          <w:b/>
          <w:sz w:val="22"/>
        </w:rPr>
        <w:t>:</w:t>
      </w:r>
      <w:r w:rsidRPr="000771B4">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9D08A9">
        <w:rPr>
          <w:rFonts w:ascii="Arial Narrow" w:hAnsi="Arial Narrow"/>
          <w:sz w:val="22"/>
          <w:szCs w:val="20"/>
        </w:rPr>
        <w:t>RAMOS QUISPE ANGEL MATEO con código 2231015269, de la MAESTRIA EN INGENIERIA ELECTRIA CON MENION EN GESTION DE SISTEMAS DE ENERGIA ELECTRICA de la asignatura:  II111 - INVESTIGACIÓN CIENTÍFICA Y TECNOLÓGICA, I ciclo cursada en el Semestre Académico 2022-B</w:t>
      </w:r>
      <w:r>
        <w:rPr>
          <w:rFonts w:ascii="Arial Narrow" w:hAnsi="Arial Narrow"/>
          <w:sz w:val="22"/>
          <w:szCs w:val="20"/>
        </w:rPr>
        <w:t>,</w:t>
      </w:r>
      <w:r>
        <w:rPr>
          <w:rFonts w:ascii="Arial Narrow" w:hAnsi="Arial Narrow"/>
          <w:sz w:val="22"/>
          <w:szCs w:val="22"/>
        </w:rPr>
        <w:t xml:space="preserve"> </w:t>
      </w:r>
      <w:r w:rsidRPr="00914E4A">
        <w:rPr>
          <w:rFonts w:ascii="Arial Narrow" w:hAnsi="Arial Narrow"/>
          <w:sz w:val="22"/>
          <w:szCs w:val="20"/>
        </w:rPr>
        <w:t>según el siguiente detalle:</w:t>
      </w:r>
    </w:p>
    <w:p w14:paraId="0645040E" w14:textId="77777777" w:rsidR="000771B4" w:rsidRDefault="000771B4" w:rsidP="000771B4">
      <w:pPr>
        <w:widowControl w:val="0"/>
        <w:autoSpaceDE w:val="0"/>
        <w:autoSpaceDN w:val="0"/>
        <w:rPr>
          <w:rFonts w:ascii="Arial Narrow" w:hAnsi="Arial Narrow"/>
          <w:sz w:val="20"/>
          <w:szCs w:val="20"/>
        </w:rPr>
      </w:pPr>
    </w:p>
    <w:tbl>
      <w:tblPr>
        <w:tblpPr w:leftFromText="141" w:rightFromText="141" w:vertAnchor="text" w:horzAnchor="margin" w:tblpY="-86"/>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2027"/>
        <w:gridCol w:w="1393"/>
        <w:gridCol w:w="2281"/>
        <w:gridCol w:w="886"/>
        <w:gridCol w:w="1164"/>
      </w:tblGrid>
      <w:tr w:rsidR="000771B4" w:rsidRPr="000771B4" w14:paraId="492D8D73" w14:textId="77777777" w:rsidTr="000771B4">
        <w:trPr>
          <w:trHeight w:val="110"/>
        </w:trPr>
        <w:tc>
          <w:tcPr>
            <w:tcW w:w="1262" w:type="dxa"/>
            <w:tcBorders>
              <w:top w:val="single" w:sz="4" w:space="0" w:color="auto"/>
              <w:left w:val="single" w:sz="4" w:space="0" w:color="auto"/>
              <w:bottom w:val="single" w:sz="4" w:space="0" w:color="auto"/>
              <w:right w:val="single" w:sz="4" w:space="0" w:color="auto"/>
            </w:tcBorders>
            <w:vAlign w:val="center"/>
          </w:tcPr>
          <w:p w14:paraId="2C8729E0"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CÓDIGO</w:t>
            </w:r>
          </w:p>
        </w:tc>
        <w:tc>
          <w:tcPr>
            <w:tcW w:w="2027" w:type="dxa"/>
            <w:tcBorders>
              <w:top w:val="single" w:sz="4" w:space="0" w:color="auto"/>
              <w:left w:val="single" w:sz="4" w:space="0" w:color="auto"/>
              <w:bottom w:val="single" w:sz="4" w:space="0" w:color="auto"/>
              <w:right w:val="single" w:sz="4" w:space="0" w:color="auto"/>
            </w:tcBorders>
            <w:vAlign w:val="center"/>
          </w:tcPr>
          <w:p w14:paraId="585E4E31"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APELLIDOS Y NOMBRES</w:t>
            </w:r>
          </w:p>
        </w:tc>
        <w:tc>
          <w:tcPr>
            <w:tcW w:w="1393" w:type="dxa"/>
            <w:tcBorders>
              <w:top w:val="single" w:sz="4" w:space="0" w:color="auto"/>
              <w:left w:val="single" w:sz="4" w:space="0" w:color="auto"/>
              <w:bottom w:val="single" w:sz="4" w:space="0" w:color="auto"/>
              <w:right w:val="single" w:sz="4" w:space="0" w:color="auto"/>
            </w:tcBorders>
            <w:vAlign w:val="center"/>
          </w:tcPr>
          <w:p w14:paraId="34EA8325"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DOCENTE</w:t>
            </w:r>
          </w:p>
        </w:tc>
        <w:tc>
          <w:tcPr>
            <w:tcW w:w="2281" w:type="dxa"/>
            <w:tcBorders>
              <w:top w:val="single" w:sz="4" w:space="0" w:color="auto"/>
              <w:left w:val="single" w:sz="4" w:space="0" w:color="auto"/>
              <w:bottom w:val="single" w:sz="4" w:space="0" w:color="auto"/>
              <w:right w:val="single" w:sz="4" w:space="0" w:color="auto"/>
            </w:tcBorders>
            <w:vAlign w:val="center"/>
            <w:hideMark/>
          </w:tcPr>
          <w:p w14:paraId="23B5F803"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ASIGNATURA</w:t>
            </w:r>
          </w:p>
        </w:tc>
        <w:tc>
          <w:tcPr>
            <w:tcW w:w="886" w:type="dxa"/>
            <w:tcBorders>
              <w:top w:val="single" w:sz="4" w:space="0" w:color="auto"/>
              <w:left w:val="single" w:sz="4" w:space="0" w:color="auto"/>
              <w:bottom w:val="single" w:sz="4" w:space="0" w:color="auto"/>
              <w:right w:val="single" w:sz="4" w:space="0" w:color="auto"/>
            </w:tcBorders>
            <w:vAlign w:val="center"/>
            <w:hideMark/>
          </w:tcPr>
          <w:p w14:paraId="16F84F34" w14:textId="77777777" w:rsidR="000771B4" w:rsidRPr="000771B4" w:rsidRDefault="000771B4" w:rsidP="000771B4">
            <w:pPr>
              <w:rPr>
                <w:rFonts w:ascii="Arial Narrow" w:hAnsi="Arial Narrow"/>
                <w:b/>
                <w:sz w:val="18"/>
                <w:szCs w:val="18"/>
              </w:rPr>
            </w:pPr>
            <w:r w:rsidRPr="000771B4">
              <w:rPr>
                <w:rFonts w:ascii="Arial Narrow" w:hAnsi="Arial Narrow"/>
                <w:b/>
                <w:sz w:val="18"/>
                <w:szCs w:val="18"/>
              </w:rPr>
              <w:t>NOTA</w:t>
            </w:r>
          </w:p>
        </w:tc>
        <w:tc>
          <w:tcPr>
            <w:tcW w:w="1164" w:type="dxa"/>
            <w:tcBorders>
              <w:top w:val="single" w:sz="4" w:space="0" w:color="auto"/>
              <w:left w:val="single" w:sz="4" w:space="0" w:color="auto"/>
              <w:bottom w:val="single" w:sz="4" w:space="0" w:color="auto"/>
              <w:right w:val="single" w:sz="4" w:space="0" w:color="auto"/>
            </w:tcBorders>
          </w:tcPr>
          <w:p w14:paraId="4F0335A3" w14:textId="77777777" w:rsidR="000771B4" w:rsidRPr="000771B4" w:rsidRDefault="000771B4" w:rsidP="000771B4">
            <w:pPr>
              <w:jc w:val="center"/>
              <w:rPr>
                <w:rFonts w:ascii="Arial Narrow" w:hAnsi="Arial Narrow"/>
                <w:b/>
                <w:sz w:val="18"/>
                <w:szCs w:val="18"/>
              </w:rPr>
            </w:pPr>
            <w:r w:rsidRPr="000771B4">
              <w:rPr>
                <w:rFonts w:ascii="Arial Narrow" w:hAnsi="Arial Narrow"/>
                <w:b/>
                <w:sz w:val="18"/>
                <w:szCs w:val="18"/>
              </w:rPr>
              <w:t>SEMESTRE ACADÉMICO</w:t>
            </w:r>
          </w:p>
        </w:tc>
      </w:tr>
      <w:tr w:rsidR="000771B4" w:rsidRPr="000771B4" w14:paraId="4FB22263" w14:textId="77777777" w:rsidTr="000771B4">
        <w:trPr>
          <w:trHeight w:val="242"/>
        </w:trPr>
        <w:tc>
          <w:tcPr>
            <w:tcW w:w="1262" w:type="dxa"/>
            <w:tcBorders>
              <w:top w:val="single" w:sz="4" w:space="0" w:color="auto"/>
              <w:left w:val="single" w:sz="4" w:space="0" w:color="auto"/>
              <w:bottom w:val="single" w:sz="4" w:space="0" w:color="auto"/>
              <w:right w:val="single" w:sz="4" w:space="0" w:color="auto"/>
            </w:tcBorders>
            <w:vAlign w:val="center"/>
          </w:tcPr>
          <w:p w14:paraId="73984972" w14:textId="77777777" w:rsidR="000771B4" w:rsidRPr="000771B4" w:rsidRDefault="000771B4" w:rsidP="000771B4">
            <w:pPr>
              <w:rPr>
                <w:rFonts w:ascii="Arial Narrow" w:hAnsi="Arial Narrow"/>
                <w:sz w:val="18"/>
                <w:szCs w:val="18"/>
              </w:rPr>
            </w:pPr>
            <w:r w:rsidRPr="000771B4">
              <w:rPr>
                <w:rFonts w:ascii="Arial Narrow" w:hAnsi="Arial Narrow"/>
                <w:sz w:val="18"/>
                <w:szCs w:val="18"/>
              </w:rPr>
              <w:t>2231015269</w:t>
            </w:r>
          </w:p>
        </w:tc>
        <w:tc>
          <w:tcPr>
            <w:tcW w:w="2027" w:type="dxa"/>
            <w:tcBorders>
              <w:top w:val="single" w:sz="4" w:space="0" w:color="auto"/>
              <w:left w:val="single" w:sz="4" w:space="0" w:color="auto"/>
              <w:bottom w:val="single" w:sz="4" w:space="0" w:color="auto"/>
              <w:right w:val="single" w:sz="4" w:space="0" w:color="auto"/>
            </w:tcBorders>
            <w:vAlign w:val="center"/>
          </w:tcPr>
          <w:p w14:paraId="34467DFF" w14:textId="77777777" w:rsidR="000771B4" w:rsidRPr="000771B4" w:rsidRDefault="000771B4" w:rsidP="000771B4">
            <w:pPr>
              <w:rPr>
                <w:rFonts w:ascii="Arial Narrow" w:hAnsi="Arial Narrow"/>
                <w:sz w:val="18"/>
                <w:szCs w:val="18"/>
              </w:rPr>
            </w:pPr>
            <w:r w:rsidRPr="000771B4">
              <w:rPr>
                <w:rFonts w:ascii="Arial Narrow" w:hAnsi="Arial Narrow"/>
                <w:sz w:val="18"/>
                <w:szCs w:val="18"/>
              </w:rPr>
              <w:t>RAMOS QUISPE ANGEL MATEO</w:t>
            </w:r>
          </w:p>
        </w:tc>
        <w:tc>
          <w:tcPr>
            <w:tcW w:w="1393" w:type="dxa"/>
            <w:tcBorders>
              <w:top w:val="single" w:sz="4" w:space="0" w:color="auto"/>
              <w:left w:val="single" w:sz="4" w:space="0" w:color="auto"/>
              <w:right w:val="single" w:sz="4" w:space="0" w:color="auto"/>
            </w:tcBorders>
            <w:vAlign w:val="center"/>
          </w:tcPr>
          <w:p w14:paraId="0F5C628D" w14:textId="77777777" w:rsidR="000771B4" w:rsidRPr="000771B4" w:rsidRDefault="000771B4" w:rsidP="000771B4">
            <w:pPr>
              <w:rPr>
                <w:sz w:val="18"/>
                <w:szCs w:val="18"/>
                <w:lang w:eastAsia="es-PE"/>
              </w:rPr>
            </w:pPr>
            <w:r w:rsidRPr="000771B4">
              <w:rPr>
                <w:rStyle w:val="fontstyle01"/>
                <w:sz w:val="18"/>
                <w:szCs w:val="18"/>
              </w:rPr>
              <w:t>MG. JESSICA ROSARIO MEZA ZAMATA</w:t>
            </w:r>
          </w:p>
        </w:tc>
        <w:tc>
          <w:tcPr>
            <w:tcW w:w="2281" w:type="dxa"/>
            <w:tcBorders>
              <w:top w:val="single" w:sz="4" w:space="0" w:color="auto"/>
              <w:left w:val="single" w:sz="4" w:space="0" w:color="auto"/>
              <w:right w:val="single" w:sz="4" w:space="0" w:color="auto"/>
            </w:tcBorders>
            <w:vAlign w:val="center"/>
          </w:tcPr>
          <w:p w14:paraId="663D7690" w14:textId="77777777" w:rsidR="000771B4" w:rsidRPr="000771B4" w:rsidRDefault="000771B4" w:rsidP="000771B4">
            <w:pPr>
              <w:rPr>
                <w:rFonts w:ascii="Arial Narrow" w:hAnsi="Arial Narrow" w:cs="Arial"/>
                <w:sz w:val="18"/>
                <w:szCs w:val="18"/>
              </w:rPr>
            </w:pPr>
            <w:r w:rsidRPr="000771B4">
              <w:rPr>
                <w:rFonts w:ascii="Arial Narrow" w:hAnsi="Arial Narrow"/>
                <w:sz w:val="18"/>
                <w:szCs w:val="18"/>
              </w:rPr>
              <w:t>II111 - INVESTIGACIÓN CIENTÍFICA Y TECNOLÓGICA</w:t>
            </w:r>
          </w:p>
        </w:tc>
        <w:tc>
          <w:tcPr>
            <w:tcW w:w="886" w:type="dxa"/>
            <w:tcBorders>
              <w:top w:val="single" w:sz="4" w:space="0" w:color="auto"/>
              <w:left w:val="single" w:sz="4" w:space="0" w:color="auto"/>
              <w:bottom w:val="single" w:sz="4" w:space="0" w:color="auto"/>
              <w:right w:val="single" w:sz="4" w:space="0" w:color="auto"/>
            </w:tcBorders>
            <w:vAlign w:val="center"/>
          </w:tcPr>
          <w:p w14:paraId="5EFA6D1E" w14:textId="77777777" w:rsidR="000771B4" w:rsidRPr="000771B4" w:rsidRDefault="000771B4" w:rsidP="000771B4">
            <w:pPr>
              <w:jc w:val="center"/>
              <w:rPr>
                <w:rFonts w:ascii="Arial Narrow" w:hAnsi="Arial Narrow"/>
                <w:sz w:val="18"/>
                <w:szCs w:val="18"/>
              </w:rPr>
            </w:pPr>
            <w:r w:rsidRPr="000771B4">
              <w:rPr>
                <w:rFonts w:ascii="Arial Narrow" w:hAnsi="Arial Narrow"/>
                <w:sz w:val="18"/>
                <w:szCs w:val="18"/>
              </w:rPr>
              <w:t>15</w:t>
            </w:r>
          </w:p>
        </w:tc>
        <w:tc>
          <w:tcPr>
            <w:tcW w:w="1164" w:type="dxa"/>
            <w:tcBorders>
              <w:top w:val="single" w:sz="4" w:space="0" w:color="auto"/>
              <w:left w:val="single" w:sz="4" w:space="0" w:color="auto"/>
              <w:bottom w:val="single" w:sz="4" w:space="0" w:color="auto"/>
              <w:right w:val="single" w:sz="4" w:space="0" w:color="auto"/>
            </w:tcBorders>
            <w:vAlign w:val="center"/>
          </w:tcPr>
          <w:p w14:paraId="48390CF0" w14:textId="77777777" w:rsidR="000771B4" w:rsidRPr="000771B4" w:rsidRDefault="000771B4" w:rsidP="000771B4">
            <w:pPr>
              <w:jc w:val="center"/>
              <w:rPr>
                <w:rFonts w:ascii="Arial Narrow" w:hAnsi="Arial Narrow"/>
                <w:sz w:val="18"/>
                <w:szCs w:val="18"/>
              </w:rPr>
            </w:pPr>
            <w:r w:rsidRPr="000771B4">
              <w:rPr>
                <w:rFonts w:ascii="Arial Narrow" w:hAnsi="Arial Narrow"/>
                <w:sz w:val="18"/>
                <w:szCs w:val="18"/>
              </w:rPr>
              <w:t>2022-B</w:t>
            </w:r>
          </w:p>
        </w:tc>
      </w:tr>
    </w:tbl>
    <w:p w14:paraId="4B1693A2" w14:textId="77777777" w:rsidR="0065569E" w:rsidRDefault="0065569E" w:rsidP="009A6C21">
      <w:pPr>
        <w:spacing w:line="216" w:lineRule="auto"/>
        <w:ind w:right="-1"/>
        <w:jc w:val="both"/>
        <w:rPr>
          <w:rFonts w:ascii="Arial Narrow" w:hAnsi="Arial Narrow" w:cs="Arial"/>
          <w:bCs/>
          <w:sz w:val="22"/>
          <w:szCs w:val="22"/>
          <w:lang w:val="es-MX"/>
        </w:rPr>
      </w:pPr>
    </w:p>
    <w:p w14:paraId="4D1BC5B6" w14:textId="55108CE2"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D65753">
        <w:rPr>
          <w:rFonts w:ascii="Arial Narrow" w:hAnsi="Arial Narrow" w:cs="Arial"/>
          <w:bCs/>
          <w:sz w:val="22"/>
          <w:szCs w:val="22"/>
          <w:lang w:val="es-MX"/>
        </w:rPr>
        <w:t>1</w:t>
      </w:r>
      <w:r w:rsidR="005C79CA">
        <w:rPr>
          <w:rFonts w:ascii="Arial Narrow" w:hAnsi="Arial Narrow" w:cs="Arial"/>
          <w:bCs/>
          <w:sz w:val="22"/>
          <w:szCs w:val="22"/>
          <w:lang w:val="es-MX"/>
        </w:rPr>
        <w:t>2</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3D54D5E8" w:rsidR="00F57028" w:rsidRDefault="00C00EF4" w:rsidP="00F57028">
      <w:pPr>
        <w:ind w:right="148"/>
        <w:jc w:val="center"/>
        <w:rPr>
          <w:sz w:val="23"/>
        </w:rPr>
      </w:pPr>
      <w:r>
        <w:rPr>
          <w:noProof/>
          <w:lang w:val="es-PE" w:eastAsia="es-PE"/>
        </w:rPr>
        <w:drawing>
          <wp:anchor distT="0" distB="0" distL="114300" distR="114300" simplePos="0" relativeHeight="251671552" behindDoc="1" locked="0" layoutInCell="1" allowOverlap="1" wp14:anchorId="21D5D7D8" wp14:editId="0FC03ED3">
            <wp:simplePos x="0" y="0"/>
            <wp:positionH relativeFrom="column">
              <wp:posOffset>3616960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F9D">
        <w:rPr>
          <w:noProof/>
          <w:lang w:val="es-PE" w:eastAsia="es-PE"/>
        </w:rPr>
        <w:drawing>
          <wp:anchor distT="0" distB="0" distL="114300" distR="114300" simplePos="0" relativeHeight="251670528" behindDoc="1" locked="0" layoutInCell="1" allowOverlap="1" wp14:anchorId="4B694CCF" wp14:editId="7E6AEF94">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6">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5C500A73"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r w:rsidR="00C00EF4" w:rsidRPr="00F57028">
        <w:rPr>
          <w:rFonts w:ascii="Arial Narrow" w:hAnsi="Arial Narrow"/>
          <w:b/>
          <w:i/>
          <w:sz w:val="18"/>
          <w:szCs w:val="18"/>
        </w:rPr>
        <w:t>HUAMANI PALOMINO</w:t>
      </w:r>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7"/>
      <w:footerReference w:type="default" r:id="rId18"/>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BD15" w14:textId="77777777" w:rsidR="00BB7889" w:rsidRDefault="00BB7889" w:rsidP="00EF71A1">
      <w:r>
        <w:separator/>
      </w:r>
    </w:p>
  </w:endnote>
  <w:endnote w:type="continuationSeparator" w:id="0">
    <w:p w14:paraId="34EA1FDF" w14:textId="77777777" w:rsidR="00BB7889" w:rsidRDefault="00BB7889"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07370"/>
      <w:docPartObj>
        <w:docPartGallery w:val="Page Numbers (Bottom of Page)"/>
        <w:docPartUnique/>
      </w:docPartObj>
    </w:sdt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EAC2" w14:textId="77777777" w:rsidR="00BB7889" w:rsidRDefault="00BB7889" w:rsidP="00EF71A1">
      <w:r>
        <w:separator/>
      </w:r>
    </w:p>
  </w:footnote>
  <w:footnote w:type="continuationSeparator" w:id="0">
    <w:p w14:paraId="3A74034D" w14:textId="77777777" w:rsidR="00BB7889" w:rsidRDefault="00BB7889"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155" w14:textId="279D3CB4"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661DE4">
      <w:rPr>
        <w:rFonts w:ascii="Arial Narrow" w:hAnsi="Arial Narrow" w:cs="Arial"/>
        <w:b/>
        <w:sz w:val="20"/>
        <w:szCs w:val="22"/>
      </w:rPr>
      <w:t>O</w:t>
    </w:r>
    <w:r w:rsidR="00F0202E" w:rsidRPr="00131AB4">
      <w:rPr>
        <w:rFonts w:ascii="Arial Narrow" w:hAnsi="Arial Narrow" w:cs="Arial"/>
        <w:b/>
        <w:sz w:val="20"/>
        <w:szCs w:val="22"/>
      </w:rPr>
      <w:t>rdinaria del Consejo de Escuela de Posgrado de la Universidad Nacional del Callao</w:t>
    </w:r>
  </w:p>
  <w:p w14:paraId="6F36892F" w14:textId="5EFF99E0" w:rsidR="00F0202E" w:rsidRPr="004F2A72" w:rsidRDefault="00F0202E" w:rsidP="00661DE4">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6C170D">
      <w:rPr>
        <w:rFonts w:ascii="Arial Narrow" w:hAnsi="Arial Narrow" w:cs="Arial"/>
        <w:b/>
        <w:sz w:val="22"/>
        <w:szCs w:val="22"/>
      </w:rPr>
      <w:t xml:space="preserve">lunes </w:t>
    </w:r>
    <w:r w:rsidR="00661DE4">
      <w:rPr>
        <w:rFonts w:ascii="Arial Narrow" w:hAnsi="Arial Narrow" w:cs="Arial"/>
        <w:b/>
        <w:sz w:val="22"/>
        <w:szCs w:val="22"/>
      </w:rPr>
      <w:t>20</w:t>
    </w:r>
    <w:r w:rsidR="005B18A3">
      <w:rPr>
        <w:rFonts w:ascii="Arial Narrow" w:hAnsi="Arial Narrow" w:cs="Arial"/>
        <w:b/>
        <w:sz w:val="22"/>
        <w:szCs w:val="22"/>
      </w:rPr>
      <w:t xml:space="preserve"> </w:t>
    </w:r>
    <w:r w:rsidR="00087608">
      <w:rPr>
        <w:rFonts w:ascii="Arial Narrow" w:hAnsi="Arial Narrow" w:cs="Arial"/>
        <w:b/>
        <w:sz w:val="22"/>
        <w:szCs w:val="22"/>
      </w:rPr>
      <w:t xml:space="preserve">de </w:t>
    </w:r>
    <w:r w:rsidR="00454E48">
      <w:rPr>
        <w:rFonts w:ascii="Arial Narrow" w:hAnsi="Arial Narrow" w:cs="Arial"/>
        <w:b/>
        <w:sz w:val="22"/>
        <w:szCs w:val="22"/>
      </w:rPr>
      <w:t>marzo</w:t>
    </w:r>
    <w:r w:rsidR="00F50903">
      <w:rPr>
        <w:rFonts w:ascii="Arial Narrow" w:hAnsi="Arial Narrow" w:cs="Arial"/>
        <w:b/>
        <w:sz w:val="22"/>
        <w:szCs w:val="22"/>
      </w:rPr>
      <w:t xml:space="preserve"> </w:t>
    </w:r>
    <w:r>
      <w:rPr>
        <w:rFonts w:ascii="Arial Narrow" w:hAnsi="Arial Narrow" w:cs="Arial"/>
        <w:b/>
        <w:sz w:val="22"/>
        <w:szCs w:val="22"/>
      </w:rPr>
      <w:t>de 202</w:t>
    </w:r>
    <w:r w:rsidR="00FE206F">
      <w:rPr>
        <w:rFonts w:ascii="Arial Narrow" w:hAnsi="Arial Narrow" w:cs="Arial"/>
        <w:b/>
        <w:sz w:val="22"/>
        <w:szCs w:val="22"/>
      </w:rPr>
      <w:t>3</w:t>
    </w:r>
    <w:r w:rsidR="0005706B">
      <w:rPr>
        <w:rFonts w:ascii="Arial Narrow" w:hAnsi="Arial Narrow"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A56"/>
    <w:multiLevelType w:val="hybridMultilevel"/>
    <w:tmpl w:val="E174A660"/>
    <w:lvl w:ilvl="0" w:tplc="7BF019C4">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BB18F9"/>
    <w:multiLevelType w:val="hybridMultilevel"/>
    <w:tmpl w:val="7C10F4EC"/>
    <w:lvl w:ilvl="0" w:tplc="A9EA0A7C">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070A3DF3"/>
    <w:multiLevelType w:val="hybridMultilevel"/>
    <w:tmpl w:val="3F4CB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1E1783"/>
    <w:multiLevelType w:val="hybridMultilevel"/>
    <w:tmpl w:val="7624C07C"/>
    <w:lvl w:ilvl="0" w:tplc="39D06BC2">
      <w:start w:val="1"/>
      <w:numFmt w:val="decimal"/>
      <w:lvlText w:val="%1."/>
      <w:lvlJc w:val="left"/>
      <w:pPr>
        <w:ind w:left="720" w:hanging="360"/>
      </w:pPr>
      <w:rPr>
        <w:rFonts w:hint="default"/>
        <w:w w:val="85"/>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E5399D"/>
    <w:multiLevelType w:val="hybridMultilevel"/>
    <w:tmpl w:val="452032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513821"/>
    <w:multiLevelType w:val="hybridMultilevel"/>
    <w:tmpl w:val="19DEA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FC4097"/>
    <w:multiLevelType w:val="hybridMultilevel"/>
    <w:tmpl w:val="C242D9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28F28EB"/>
    <w:multiLevelType w:val="hybridMultilevel"/>
    <w:tmpl w:val="F33269F6"/>
    <w:lvl w:ilvl="0" w:tplc="85B26C86">
      <w:start w:val="2"/>
      <w:numFmt w:val="bullet"/>
      <w:lvlText w:val="-"/>
      <w:lvlJc w:val="left"/>
      <w:pPr>
        <w:ind w:left="1069" w:hanging="360"/>
      </w:pPr>
      <w:rPr>
        <w:rFonts w:ascii="Arial Narrow" w:eastAsiaTheme="minorEastAsia" w:hAnsi="Arial Narrow" w:cs="Times New Roman"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146C2068"/>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10" w15:restartNumberingAfterBreak="0">
    <w:nsid w:val="18076DEE"/>
    <w:multiLevelType w:val="hybridMultilevel"/>
    <w:tmpl w:val="859C43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9EC3427"/>
    <w:multiLevelType w:val="hybridMultilevel"/>
    <w:tmpl w:val="948646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CF10D68"/>
    <w:multiLevelType w:val="hybridMultilevel"/>
    <w:tmpl w:val="EDAA536E"/>
    <w:lvl w:ilvl="0" w:tplc="280A000F">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FB7995"/>
    <w:multiLevelType w:val="hybridMultilevel"/>
    <w:tmpl w:val="7930B3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34D71DF"/>
    <w:multiLevelType w:val="hybridMultilevel"/>
    <w:tmpl w:val="FA24D8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7BA5044"/>
    <w:multiLevelType w:val="hybridMultilevel"/>
    <w:tmpl w:val="75DACF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B7679B6"/>
    <w:multiLevelType w:val="hybridMultilevel"/>
    <w:tmpl w:val="31C83C0C"/>
    <w:lvl w:ilvl="0" w:tplc="1A44E53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2BF51D72"/>
    <w:multiLevelType w:val="hybridMultilevel"/>
    <w:tmpl w:val="B20AAB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015B99"/>
    <w:multiLevelType w:val="hybridMultilevel"/>
    <w:tmpl w:val="9C0AAE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F093567"/>
    <w:multiLevelType w:val="hybridMultilevel"/>
    <w:tmpl w:val="B97422A4"/>
    <w:lvl w:ilvl="0" w:tplc="2B2ED1B6">
      <w:start w:val="4362"/>
      <w:numFmt w:val="bullet"/>
      <w:lvlText w:val="-"/>
      <w:lvlJc w:val="left"/>
      <w:pPr>
        <w:ind w:left="1080" w:hanging="360"/>
      </w:pPr>
      <w:rPr>
        <w:rFonts w:ascii="Arial Narrow" w:eastAsia="Arial MT" w:hAnsi="Arial Narrow" w:cs="Arial MT"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96649D"/>
    <w:multiLevelType w:val="hybridMultilevel"/>
    <w:tmpl w:val="D0D4E2E4"/>
    <w:lvl w:ilvl="0" w:tplc="08727780">
      <w:start w:val="4362"/>
      <w:numFmt w:val="bullet"/>
      <w:lvlText w:val="-"/>
      <w:lvlJc w:val="left"/>
      <w:pPr>
        <w:ind w:left="1080" w:hanging="360"/>
      </w:pPr>
      <w:rPr>
        <w:rFonts w:ascii="Arial Narrow" w:eastAsia="Arial MT" w:hAnsi="Arial Narrow" w:cs="Arial MT"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33FC1494"/>
    <w:multiLevelType w:val="hybridMultilevel"/>
    <w:tmpl w:val="D564F6A0"/>
    <w:lvl w:ilvl="0" w:tplc="E9982FDE">
      <w:start w:val="1"/>
      <w:numFmt w:val="decimal"/>
      <w:lvlText w:val="%1."/>
      <w:lvlJc w:val="left"/>
      <w:pPr>
        <w:ind w:left="720" w:hanging="360"/>
      </w:pPr>
      <w:rPr>
        <w:rFonts w:cs="Lucida Sans Unicode"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0556E6"/>
    <w:multiLevelType w:val="hybridMultilevel"/>
    <w:tmpl w:val="1CE01B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0C51712"/>
    <w:multiLevelType w:val="hybridMultilevel"/>
    <w:tmpl w:val="1C8441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1C73822"/>
    <w:multiLevelType w:val="hybridMultilevel"/>
    <w:tmpl w:val="64BE6B3A"/>
    <w:lvl w:ilvl="0" w:tplc="537C4108">
      <w:start w:val="1"/>
      <w:numFmt w:val="decimal"/>
      <w:lvlText w:val="%1."/>
      <w:lvlJc w:val="left"/>
      <w:pPr>
        <w:ind w:left="142" w:hanging="360"/>
      </w:pPr>
      <w:rPr>
        <w:rFonts w:hint="default"/>
      </w:rPr>
    </w:lvl>
    <w:lvl w:ilvl="1" w:tplc="280A0019" w:tentative="1">
      <w:start w:val="1"/>
      <w:numFmt w:val="lowerLetter"/>
      <w:lvlText w:val="%2."/>
      <w:lvlJc w:val="left"/>
      <w:pPr>
        <w:ind w:left="862" w:hanging="360"/>
      </w:pPr>
    </w:lvl>
    <w:lvl w:ilvl="2" w:tplc="280A001B" w:tentative="1">
      <w:start w:val="1"/>
      <w:numFmt w:val="lowerRoman"/>
      <w:lvlText w:val="%3."/>
      <w:lvlJc w:val="right"/>
      <w:pPr>
        <w:ind w:left="1582" w:hanging="180"/>
      </w:pPr>
    </w:lvl>
    <w:lvl w:ilvl="3" w:tplc="280A000F" w:tentative="1">
      <w:start w:val="1"/>
      <w:numFmt w:val="decimal"/>
      <w:lvlText w:val="%4."/>
      <w:lvlJc w:val="left"/>
      <w:pPr>
        <w:ind w:left="2302" w:hanging="360"/>
      </w:pPr>
    </w:lvl>
    <w:lvl w:ilvl="4" w:tplc="280A0019" w:tentative="1">
      <w:start w:val="1"/>
      <w:numFmt w:val="lowerLetter"/>
      <w:lvlText w:val="%5."/>
      <w:lvlJc w:val="left"/>
      <w:pPr>
        <w:ind w:left="3022" w:hanging="360"/>
      </w:pPr>
    </w:lvl>
    <w:lvl w:ilvl="5" w:tplc="280A001B" w:tentative="1">
      <w:start w:val="1"/>
      <w:numFmt w:val="lowerRoman"/>
      <w:lvlText w:val="%6."/>
      <w:lvlJc w:val="right"/>
      <w:pPr>
        <w:ind w:left="3742" w:hanging="180"/>
      </w:pPr>
    </w:lvl>
    <w:lvl w:ilvl="6" w:tplc="280A000F" w:tentative="1">
      <w:start w:val="1"/>
      <w:numFmt w:val="decimal"/>
      <w:lvlText w:val="%7."/>
      <w:lvlJc w:val="left"/>
      <w:pPr>
        <w:ind w:left="4462" w:hanging="360"/>
      </w:pPr>
    </w:lvl>
    <w:lvl w:ilvl="7" w:tplc="280A0019" w:tentative="1">
      <w:start w:val="1"/>
      <w:numFmt w:val="lowerLetter"/>
      <w:lvlText w:val="%8."/>
      <w:lvlJc w:val="left"/>
      <w:pPr>
        <w:ind w:left="5182" w:hanging="360"/>
      </w:pPr>
    </w:lvl>
    <w:lvl w:ilvl="8" w:tplc="280A001B" w:tentative="1">
      <w:start w:val="1"/>
      <w:numFmt w:val="lowerRoman"/>
      <w:lvlText w:val="%9."/>
      <w:lvlJc w:val="right"/>
      <w:pPr>
        <w:ind w:left="5902" w:hanging="180"/>
      </w:pPr>
    </w:lvl>
  </w:abstractNum>
  <w:abstractNum w:abstractNumId="26" w15:restartNumberingAfterBreak="0">
    <w:nsid w:val="46E32F1A"/>
    <w:multiLevelType w:val="hybridMultilevel"/>
    <w:tmpl w:val="3A82F78A"/>
    <w:lvl w:ilvl="0" w:tplc="0E1CC49C">
      <w:start w:val="1"/>
      <w:numFmt w:val="decimal"/>
      <w:lvlText w:val="%1."/>
      <w:lvlJc w:val="left"/>
      <w:pPr>
        <w:ind w:left="720" w:hanging="360"/>
      </w:pPr>
      <w:rPr>
        <w:rFonts w:ascii="Arial Narrow" w:eastAsia="Arial Narrow" w:hAnsi="Arial Narrow" w:cs="Arial Narrow"/>
        <w:sz w:val="18"/>
        <w:szCs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B950F3"/>
    <w:multiLevelType w:val="hybridMultilevel"/>
    <w:tmpl w:val="F1248784"/>
    <w:lvl w:ilvl="0" w:tplc="7DD02B6C">
      <w:start w:val="1"/>
      <w:numFmt w:val="decimal"/>
      <w:lvlText w:val="%1."/>
      <w:lvlJc w:val="left"/>
      <w:pPr>
        <w:ind w:left="720"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6F653D"/>
    <w:multiLevelType w:val="hybridMultilevel"/>
    <w:tmpl w:val="6BB6A1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8DF3E80"/>
    <w:multiLevelType w:val="hybridMultilevel"/>
    <w:tmpl w:val="A61034CC"/>
    <w:lvl w:ilvl="0" w:tplc="2766BB58">
      <w:start w:val="1"/>
      <w:numFmt w:val="bullet"/>
      <w:lvlText w:val="-"/>
      <w:lvlJc w:val="left"/>
      <w:pPr>
        <w:ind w:left="1080" w:hanging="360"/>
      </w:pPr>
      <w:rPr>
        <w:rFonts w:ascii="Arial Narrow" w:eastAsia="Arial MT" w:hAnsi="Arial Narrow" w:cs="Arial MT" w:hint="default"/>
        <w:color w:val="000000" w:themeColor="text1"/>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15:restartNumberingAfterBreak="0">
    <w:nsid w:val="5B911482"/>
    <w:multiLevelType w:val="hybridMultilevel"/>
    <w:tmpl w:val="7F1CC2BC"/>
    <w:lvl w:ilvl="0" w:tplc="E792764A">
      <w:start w:val="1"/>
      <w:numFmt w:val="decimal"/>
      <w:lvlText w:val="%1."/>
      <w:lvlJc w:val="left"/>
      <w:pPr>
        <w:ind w:left="720" w:hanging="360"/>
      </w:pPr>
      <w:rPr>
        <w:rFonts w:cs="Lucida Sans Unicode"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3733AD"/>
    <w:multiLevelType w:val="hybridMultilevel"/>
    <w:tmpl w:val="FFF03BC8"/>
    <w:lvl w:ilvl="0" w:tplc="B0F656CC">
      <w:start w:val="1"/>
      <w:numFmt w:val="decimal"/>
      <w:lvlText w:val="%1."/>
      <w:lvlJc w:val="left"/>
      <w:pPr>
        <w:ind w:left="720" w:hanging="360"/>
      </w:pPr>
      <w:rPr>
        <w:rFonts w:hint="default"/>
        <w:w w:val="8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E539A2"/>
    <w:multiLevelType w:val="hybridMultilevel"/>
    <w:tmpl w:val="EFA081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4DC1954"/>
    <w:multiLevelType w:val="hybridMultilevel"/>
    <w:tmpl w:val="188273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6797928"/>
    <w:multiLevelType w:val="hybridMultilevel"/>
    <w:tmpl w:val="3BD4B6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9413FA6"/>
    <w:multiLevelType w:val="hybridMultilevel"/>
    <w:tmpl w:val="1C124864"/>
    <w:lvl w:ilvl="0" w:tplc="C8842B3C">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6021EC"/>
    <w:multiLevelType w:val="hybridMultilevel"/>
    <w:tmpl w:val="D6169C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70233"/>
    <w:multiLevelType w:val="hybridMultilevel"/>
    <w:tmpl w:val="CCEE83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2310967"/>
    <w:multiLevelType w:val="hybridMultilevel"/>
    <w:tmpl w:val="34E0E0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965EE"/>
    <w:multiLevelType w:val="hybridMultilevel"/>
    <w:tmpl w:val="4B66E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74E134DD"/>
    <w:multiLevelType w:val="hybridMultilevel"/>
    <w:tmpl w:val="F8C66726"/>
    <w:lvl w:ilvl="0" w:tplc="F1922B6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714473"/>
    <w:multiLevelType w:val="hybridMultilevel"/>
    <w:tmpl w:val="057CA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D7539AD"/>
    <w:multiLevelType w:val="hybridMultilevel"/>
    <w:tmpl w:val="DF5A0DB0"/>
    <w:lvl w:ilvl="0" w:tplc="660C4230">
      <w:start w:val="1"/>
      <w:numFmt w:val="decimal"/>
      <w:lvlText w:val="%1."/>
      <w:lvlJc w:val="left"/>
      <w:pPr>
        <w:tabs>
          <w:tab w:val="num" w:pos="720"/>
        </w:tabs>
        <w:ind w:left="720" w:hanging="360"/>
      </w:pPr>
      <w:rPr>
        <w:rFonts w:hint="default"/>
        <w:b/>
        <w:sz w:val="24"/>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E265EC1"/>
    <w:multiLevelType w:val="hybridMultilevel"/>
    <w:tmpl w:val="08CE3F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FB22588"/>
    <w:multiLevelType w:val="hybridMultilevel"/>
    <w:tmpl w:val="BCB272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9157260">
    <w:abstractNumId w:val="20"/>
  </w:num>
  <w:num w:numId="2" w16cid:durableId="1358583038">
    <w:abstractNumId w:val="36"/>
  </w:num>
  <w:num w:numId="3" w16cid:durableId="613907381">
    <w:abstractNumId w:val="29"/>
  </w:num>
  <w:num w:numId="4" w16cid:durableId="1867138645">
    <w:abstractNumId w:val="7"/>
  </w:num>
  <w:num w:numId="5" w16cid:durableId="541095019">
    <w:abstractNumId w:val="6"/>
  </w:num>
  <w:num w:numId="6" w16cid:durableId="1870796237">
    <w:abstractNumId w:val="25"/>
  </w:num>
  <w:num w:numId="7" w16cid:durableId="476847056">
    <w:abstractNumId w:val="10"/>
  </w:num>
  <w:num w:numId="8" w16cid:durableId="1388793901">
    <w:abstractNumId w:val="43"/>
  </w:num>
  <w:num w:numId="9" w16cid:durableId="1750082111">
    <w:abstractNumId w:val="30"/>
  </w:num>
  <w:num w:numId="10" w16cid:durableId="389158414">
    <w:abstractNumId w:val="0"/>
  </w:num>
  <w:num w:numId="11" w16cid:durableId="1769933126">
    <w:abstractNumId w:val="32"/>
  </w:num>
  <w:num w:numId="12" w16cid:durableId="1346860278">
    <w:abstractNumId w:val="31"/>
  </w:num>
  <w:num w:numId="13" w16cid:durableId="989752382">
    <w:abstractNumId w:val="42"/>
  </w:num>
  <w:num w:numId="14" w16cid:durableId="1643801856">
    <w:abstractNumId w:val="39"/>
  </w:num>
  <w:num w:numId="15" w16cid:durableId="99837257">
    <w:abstractNumId w:val="9"/>
  </w:num>
  <w:num w:numId="16" w16cid:durableId="1606038523">
    <w:abstractNumId w:val="44"/>
  </w:num>
  <w:num w:numId="17" w16cid:durableId="579490044">
    <w:abstractNumId w:val="4"/>
  </w:num>
  <w:num w:numId="18" w16cid:durableId="735248427">
    <w:abstractNumId w:val="24"/>
  </w:num>
  <w:num w:numId="19" w16cid:durableId="224685369">
    <w:abstractNumId w:val="41"/>
  </w:num>
  <w:num w:numId="20" w16cid:durableId="850340748">
    <w:abstractNumId w:val="1"/>
  </w:num>
  <w:num w:numId="21" w16cid:durableId="1057509778">
    <w:abstractNumId w:val="26"/>
  </w:num>
  <w:num w:numId="22" w16cid:durableId="203560200">
    <w:abstractNumId w:val="40"/>
  </w:num>
  <w:num w:numId="23" w16cid:durableId="1582908475">
    <w:abstractNumId w:val="21"/>
  </w:num>
  <w:num w:numId="24" w16cid:durableId="1210797909">
    <w:abstractNumId w:val="19"/>
  </w:num>
  <w:num w:numId="25" w16cid:durableId="1290432288">
    <w:abstractNumId w:val="14"/>
  </w:num>
  <w:num w:numId="26" w16cid:durableId="1987784459">
    <w:abstractNumId w:val="22"/>
  </w:num>
  <w:num w:numId="27" w16cid:durableId="686561720">
    <w:abstractNumId w:val="27"/>
  </w:num>
  <w:num w:numId="28" w16cid:durableId="1001080327">
    <w:abstractNumId w:val="18"/>
  </w:num>
  <w:num w:numId="29" w16cid:durableId="157116777">
    <w:abstractNumId w:val="35"/>
  </w:num>
  <w:num w:numId="30" w16cid:durableId="1169908119">
    <w:abstractNumId w:val="34"/>
  </w:num>
  <w:num w:numId="31" w16cid:durableId="2073187103">
    <w:abstractNumId w:val="16"/>
  </w:num>
  <w:num w:numId="32" w16cid:durableId="548079751">
    <w:abstractNumId w:val="37"/>
  </w:num>
  <w:num w:numId="33" w16cid:durableId="1899853710">
    <w:abstractNumId w:val="2"/>
  </w:num>
  <w:num w:numId="34" w16cid:durableId="62719970">
    <w:abstractNumId w:val="23"/>
  </w:num>
  <w:num w:numId="35" w16cid:durableId="1162963710">
    <w:abstractNumId w:val="17"/>
  </w:num>
  <w:num w:numId="36" w16cid:durableId="217937969">
    <w:abstractNumId w:val="13"/>
  </w:num>
  <w:num w:numId="37" w16cid:durableId="1744641840">
    <w:abstractNumId w:val="3"/>
  </w:num>
  <w:num w:numId="38" w16cid:durableId="1927693027">
    <w:abstractNumId w:val="28"/>
  </w:num>
  <w:num w:numId="39" w16cid:durableId="1023245701">
    <w:abstractNumId w:val="15"/>
  </w:num>
  <w:num w:numId="40" w16cid:durableId="371881234">
    <w:abstractNumId w:val="12"/>
  </w:num>
  <w:num w:numId="41" w16cid:durableId="810055441">
    <w:abstractNumId w:val="5"/>
  </w:num>
  <w:num w:numId="42" w16cid:durableId="1257441311">
    <w:abstractNumId w:val="11"/>
  </w:num>
  <w:num w:numId="43" w16cid:durableId="2115860721">
    <w:abstractNumId w:val="33"/>
  </w:num>
  <w:num w:numId="44" w16cid:durableId="2134592547">
    <w:abstractNumId w:val="38"/>
  </w:num>
  <w:num w:numId="45" w16cid:durableId="17352766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1B4"/>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1A4"/>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0A"/>
    <w:rsid w:val="001430FC"/>
    <w:rsid w:val="00143DCC"/>
    <w:rsid w:val="00143FF5"/>
    <w:rsid w:val="00144100"/>
    <w:rsid w:val="001442F4"/>
    <w:rsid w:val="001444B1"/>
    <w:rsid w:val="00144D1A"/>
    <w:rsid w:val="00145000"/>
    <w:rsid w:val="00145230"/>
    <w:rsid w:val="001454E5"/>
    <w:rsid w:val="0014576F"/>
    <w:rsid w:val="001457A6"/>
    <w:rsid w:val="00145C26"/>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0F4"/>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D63"/>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2213"/>
    <w:rsid w:val="00312F23"/>
    <w:rsid w:val="00313140"/>
    <w:rsid w:val="0031351E"/>
    <w:rsid w:val="00313A3D"/>
    <w:rsid w:val="00313F0F"/>
    <w:rsid w:val="00314399"/>
    <w:rsid w:val="0031468F"/>
    <w:rsid w:val="0031469A"/>
    <w:rsid w:val="003148AA"/>
    <w:rsid w:val="003150D8"/>
    <w:rsid w:val="00315374"/>
    <w:rsid w:val="0031573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21E6"/>
    <w:rsid w:val="003F29D1"/>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4DF"/>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E94"/>
    <w:rsid w:val="004E0451"/>
    <w:rsid w:val="004E0C3D"/>
    <w:rsid w:val="004E145D"/>
    <w:rsid w:val="004E1557"/>
    <w:rsid w:val="004E3034"/>
    <w:rsid w:val="004E305B"/>
    <w:rsid w:val="004E4038"/>
    <w:rsid w:val="004E4D9B"/>
    <w:rsid w:val="004E583E"/>
    <w:rsid w:val="004E5EE7"/>
    <w:rsid w:val="004E60C3"/>
    <w:rsid w:val="004E6182"/>
    <w:rsid w:val="004E6521"/>
    <w:rsid w:val="004E6C9B"/>
    <w:rsid w:val="004E7082"/>
    <w:rsid w:val="004E7700"/>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08A7"/>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70CE"/>
    <w:rsid w:val="00517580"/>
    <w:rsid w:val="00517F1E"/>
    <w:rsid w:val="0052040E"/>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924"/>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AA2"/>
    <w:rsid w:val="00595FE4"/>
    <w:rsid w:val="00595FF8"/>
    <w:rsid w:val="00596390"/>
    <w:rsid w:val="005969DE"/>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BC4"/>
    <w:rsid w:val="005A7C28"/>
    <w:rsid w:val="005A7E83"/>
    <w:rsid w:val="005A7ECC"/>
    <w:rsid w:val="005B001B"/>
    <w:rsid w:val="005B0668"/>
    <w:rsid w:val="005B0755"/>
    <w:rsid w:val="005B0A3E"/>
    <w:rsid w:val="005B0F0C"/>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60E"/>
    <w:rsid w:val="005C6ABA"/>
    <w:rsid w:val="005C6AFD"/>
    <w:rsid w:val="005C6C3E"/>
    <w:rsid w:val="005C6E22"/>
    <w:rsid w:val="005C7939"/>
    <w:rsid w:val="005C79CA"/>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BB3"/>
    <w:rsid w:val="00625240"/>
    <w:rsid w:val="006256CB"/>
    <w:rsid w:val="006256E4"/>
    <w:rsid w:val="00625741"/>
    <w:rsid w:val="006258D3"/>
    <w:rsid w:val="006269A7"/>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771D"/>
    <w:rsid w:val="0065785F"/>
    <w:rsid w:val="00657C8E"/>
    <w:rsid w:val="006601B6"/>
    <w:rsid w:val="00660A5B"/>
    <w:rsid w:val="00661242"/>
    <w:rsid w:val="006617E1"/>
    <w:rsid w:val="006618BC"/>
    <w:rsid w:val="00661BBD"/>
    <w:rsid w:val="00661C21"/>
    <w:rsid w:val="00661DE4"/>
    <w:rsid w:val="00662A84"/>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2285"/>
    <w:rsid w:val="006D27FD"/>
    <w:rsid w:val="006D28A1"/>
    <w:rsid w:val="006D3D37"/>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863"/>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3A69"/>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4B7"/>
    <w:rsid w:val="00855696"/>
    <w:rsid w:val="008557C2"/>
    <w:rsid w:val="00856277"/>
    <w:rsid w:val="00856400"/>
    <w:rsid w:val="0085666E"/>
    <w:rsid w:val="00856756"/>
    <w:rsid w:val="00857025"/>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E6"/>
    <w:rsid w:val="00881865"/>
    <w:rsid w:val="00881C8B"/>
    <w:rsid w:val="00881CDE"/>
    <w:rsid w:val="00882553"/>
    <w:rsid w:val="00883075"/>
    <w:rsid w:val="00883489"/>
    <w:rsid w:val="0088353A"/>
    <w:rsid w:val="00883D0E"/>
    <w:rsid w:val="00883DC0"/>
    <w:rsid w:val="00884A94"/>
    <w:rsid w:val="0088536E"/>
    <w:rsid w:val="008858E5"/>
    <w:rsid w:val="00885BCC"/>
    <w:rsid w:val="00885E2C"/>
    <w:rsid w:val="00886450"/>
    <w:rsid w:val="00886625"/>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4F9"/>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917"/>
    <w:rsid w:val="009B0BEF"/>
    <w:rsid w:val="009B114A"/>
    <w:rsid w:val="009B138C"/>
    <w:rsid w:val="009B14D0"/>
    <w:rsid w:val="009B18CE"/>
    <w:rsid w:val="009B1AB8"/>
    <w:rsid w:val="009B279F"/>
    <w:rsid w:val="009B27DD"/>
    <w:rsid w:val="009B3941"/>
    <w:rsid w:val="009B3CB6"/>
    <w:rsid w:val="009B3FC2"/>
    <w:rsid w:val="009B51A6"/>
    <w:rsid w:val="009B56F9"/>
    <w:rsid w:val="009B63BF"/>
    <w:rsid w:val="009B6466"/>
    <w:rsid w:val="009B64CF"/>
    <w:rsid w:val="009B6684"/>
    <w:rsid w:val="009B678B"/>
    <w:rsid w:val="009B685A"/>
    <w:rsid w:val="009B68FE"/>
    <w:rsid w:val="009B6911"/>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51D8"/>
    <w:rsid w:val="009F5518"/>
    <w:rsid w:val="009F56ED"/>
    <w:rsid w:val="009F57D7"/>
    <w:rsid w:val="009F5C09"/>
    <w:rsid w:val="009F696C"/>
    <w:rsid w:val="009F6E4F"/>
    <w:rsid w:val="009F7865"/>
    <w:rsid w:val="009F7C04"/>
    <w:rsid w:val="009F7EDB"/>
    <w:rsid w:val="00A003B8"/>
    <w:rsid w:val="00A0047B"/>
    <w:rsid w:val="00A0070D"/>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BFC"/>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DAC"/>
    <w:rsid w:val="00AD4E04"/>
    <w:rsid w:val="00AD5F22"/>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40D3"/>
    <w:rsid w:val="00AF438F"/>
    <w:rsid w:val="00AF4821"/>
    <w:rsid w:val="00AF51E5"/>
    <w:rsid w:val="00AF5738"/>
    <w:rsid w:val="00AF5E08"/>
    <w:rsid w:val="00AF6AA4"/>
    <w:rsid w:val="00AF6B1E"/>
    <w:rsid w:val="00AF6D37"/>
    <w:rsid w:val="00AF7C48"/>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6458"/>
    <w:rsid w:val="00BB7269"/>
    <w:rsid w:val="00BB72FE"/>
    <w:rsid w:val="00BB7387"/>
    <w:rsid w:val="00BB7889"/>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0EF4"/>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1D2F"/>
    <w:rsid w:val="00C72053"/>
    <w:rsid w:val="00C721F9"/>
    <w:rsid w:val="00C72483"/>
    <w:rsid w:val="00C72E6A"/>
    <w:rsid w:val="00C748D8"/>
    <w:rsid w:val="00C74B13"/>
    <w:rsid w:val="00C74F89"/>
    <w:rsid w:val="00C75005"/>
    <w:rsid w:val="00C75082"/>
    <w:rsid w:val="00C750F3"/>
    <w:rsid w:val="00C75869"/>
    <w:rsid w:val="00C75BA7"/>
    <w:rsid w:val="00C76207"/>
    <w:rsid w:val="00C76829"/>
    <w:rsid w:val="00C774A7"/>
    <w:rsid w:val="00C77643"/>
    <w:rsid w:val="00C778CB"/>
    <w:rsid w:val="00C80388"/>
    <w:rsid w:val="00C80545"/>
    <w:rsid w:val="00C80925"/>
    <w:rsid w:val="00C80C9D"/>
    <w:rsid w:val="00C811B8"/>
    <w:rsid w:val="00C814A7"/>
    <w:rsid w:val="00C81A4C"/>
    <w:rsid w:val="00C81F1A"/>
    <w:rsid w:val="00C8208E"/>
    <w:rsid w:val="00C82157"/>
    <w:rsid w:val="00C821B2"/>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713"/>
    <w:rsid w:val="00D05136"/>
    <w:rsid w:val="00D0580C"/>
    <w:rsid w:val="00D05E6F"/>
    <w:rsid w:val="00D061C4"/>
    <w:rsid w:val="00D06298"/>
    <w:rsid w:val="00D06763"/>
    <w:rsid w:val="00D06856"/>
    <w:rsid w:val="00D06B8F"/>
    <w:rsid w:val="00D072A7"/>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36B"/>
    <w:rsid w:val="00DA0AC4"/>
    <w:rsid w:val="00DA0C79"/>
    <w:rsid w:val="00DA1019"/>
    <w:rsid w:val="00DA13C0"/>
    <w:rsid w:val="00DA1868"/>
    <w:rsid w:val="00DA199A"/>
    <w:rsid w:val="00DA1C58"/>
    <w:rsid w:val="00DA268C"/>
    <w:rsid w:val="00DA2867"/>
    <w:rsid w:val="00DA2943"/>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6189"/>
    <w:rsid w:val="00DB6492"/>
    <w:rsid w:val="00DB67B0"/>
    <w:rsid w:val="00DB71AD"/>
    <w:rsid w:val="00DC1203"/>
    <w:rsid w:val="00DC142F"/>
    <w:rsid w:val="00DC186B"/>
    <w:rsid w:val="00DC1A6D"/>
    <w:rsid w:val="00DC1C99"/>
    <w:rsid w:val="00DC1E57"/>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5CB"/>
    <w:rsid w:val="00DF5600"/>
    <w:rsid w:val="00DF5B94"/>
    <w:rsid w:val="00DF5BCF"/>
    <w:rsid w:val="00DF5F8B"/>
    <w:rsid w:val="00DF6A37"/>
    <w:rsid w:val="00DF6F7D"/>
    <w:rsid w:val="00DF6F92"/>
    <w:rsid w:val="00DF78FE"/>
    <w:rsid w:val="00DF7966"/>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908"/>
    <w:rsid w:val="00E463CE"/>
    <w:rsid w:val="00E468E5"/>
    <w:rsid w:val="00E47A27"/>
    <w:rsid w:val="00E5039F"/>
    <w:rsid w:val="00E508B2"/>
    <w:rsid w:val="00E50F8C"/>
    <w:rsid w:val="00E51976"/>
    <w:rsid w:val="00E52B5D"/>
    <w:rsid w:val="00E52E1C"/>
    <w:rsid w:val="00E538B6"/>
    <w:rsid w:val="00E54000"/>
    <w:rsid w:val="00E54567"/>
    <w:rsid w:val="00E54BD0"/>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5E3"/>
    <w:rsid w:val="00F2164C"/>
    <w:rsid w:val="00F21DE9"/>
    <w:rsid w:val="00F22AEA"/>
    <w:rsid w:val="00F23398"/>
    <w:rsid w:val="00F23570"/>
    <w:rsid w:val="00F244B4"/>
    <w:rsid w:val="00F24BED"/>
    <w:rsid w:val="00F25083"/>
    <w:rsid w:val="00F254D5"/>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546D"/>
    <w:rsid w:val="00F35899"/>
    <w:rsid w:val="00F36DE2"/>
    <w:rsid w:val="00F36DEB"/>
    <w:rsid w:val="00F36F11"/>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E06"/>
    <w:rsid w:val="00FB5F28"/>
    <w:rsid w:val="00FB6CFE"/>
    <w:rsid w:val="00FB7112"/>
    <w:rsid w:val="00FB736B"/>
    <w:rsid w:val="00FB7536"/>
    <w:rsid w:val="00FB7CEA"/>
    <w:rsid w:val="00FB7D31"/>
    <w:rsid w:val="00FB7F52"/>
    <w:rsid w:val="00FC06B8"/>
    <w:rsid w:val="00FC1471"/>
    <w:rsid w:val="00FC1B89"/>
    <w:rsid w:val="00FC295A"/>
    <w:rsid w:val="00FC2E72"/>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4242</Words>
  <Characters>23335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EPG EPG</cp:lastModifiedBy>
  <cp:revision>8</cp:revision>
  <cp:lastPrinted>2023-02-23T16:04:00Z</cp:lastPrinted>
  <dcterms:created xsi:type="dcterms:W3CDTF">2023-05-04T17:56:00Z</dcterms:created>
  <dcterms:modified xsi:type="dcterms:W3CDTF">2023-07-26T18:46:00Z</dcterms:modified>
</cp:coreProperties>
</file>